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6AAAD" w14:textId="1DB7740D" w:rsidR="005C4302" w:rsidRPr="00AA49F7" w:rsidRDefault="005C4302" w:rsidP="000048AC">
      <w:pPr>
        <w:pStyle w:val="Tytu"/>
        <w:rPr>
          <w:b w:val="0"/>
        </w:rPr>
      </w:pPr>
      <w:bookmarkStart w:id="0" w:name="_Hlk117078363"/>
      <w:r w:rsidRPr="00AA49F7">
        <w:t>UCHWAŁA NR</w:t>
      </w:r>
      <w:r w:rsidR="00CA33B9">
        <w:t xml:space="preserve"> 31</w:t>
      </w:r>
      <w:r w:rsidR="009E5233">
        <w:t>/202</w:t>
      </w:r>
      <w:r w:rsidR="0011156D">
        <w:t>4</w:t>
      </w:r>
    </w:p>
    <w:p w14:paraId="16BE7A61" w14:textId="77777777" w:rsidR="00FA0276" w:rsidRPr="00DD5B96" w:rsidRDefault="00A95EF2" w:rsidP="000048AC">
      <w:pPr>
        <w:pStyle w:val="Tytu"/>
        <w:rPr>
          <w:b w:val="0"/>
          <w:szCs w:val="22"/>
          <w:vertAlign w:val="superscript"/>
        </w:rPr>
      </w:pPr>
      <w:r>
        <w:rPr>
          <w:szCs w:val="22"/>
        </w:rPr>
        <w:t xml:space="preserve">ZARZĄDU DZIELNICY </w:t>
      </w:r>
      <w:r w:rsidR="00F83712">
        <w:rPr>
          <w:szCs w:val="22"/>
        </w:rPr>
        <w:t>WAWER</w:t>
      </w:r>
    </w:p>
    <w:p w14:paraId="24699250" w14:textId="77777777" w:rsidR="004A493B" w:rsidRDefault="004A493B" w:rsidP="000048AC">
      <w:pPr>
        <w:pStyle w:val="Tytu"/>
        <w:rPr>
          <w:szCs w:val="22"/>
        </w:rPr>
      </w:pPr>
      <w:r>
        <w:rPr>
          <w:szCs w:val="22"/>
        </w:rPr>
        <w:t>MIASTA STOŁECZNEGO WARSZAWY</w:t>
      </w:r>
    </w:p>
    <w:p w14:paraId="011ECDF3" w14:textId="637F43D5" w:rsidR="00FA0276" w:rsidRPr="00DD5B96" w:rsidRDefault="00781F8C" w:rsidP="000048AC">
      <w:pPr>
        <w:pStyle w:val="Tytu"/>
        <w:rPr>
          <w:b w:val="0"/>
          <w:szCs w:val="22"/>
        </w:rPr>
      </w:pPr>
      <w:r>
        <w:rPr>
          <w:szCs w:val="22"/>
        </w:rPr>
        <w:t>z</w:t>
      </w:r>
      <w:r w:rsidR="006D6B26">
        <w:rPr>
          <w:szCs w:val="22"/>
        </w:rPr>
        <w:t xml:space="preserve"> </w:t>
      </w:r>
      <w:r w:rsidR="00CA33B9">
        <w:t xml:space="preserve">18 czerwca </w:t>
      </w:r>
      <w:r w:rsidR="00F83712">
        <w:t>202</w:t>
      </w:r>
      <w:r w:rsidR="0011156D">
        <w:t>4</w:t>
      </w:r>
      <w:r w:rsidR="00B05CE2">
        <w:t xml:space="preserve"> </w:t>
      </w:r>
      <w:r w:rsidR="005C4302" w:rsidRPr="00AA49F7">
        <w:t>r.</w:t>
      </w:r>
    </w:p>
    <w:p w14:paraId="15CF9050" w14:textId="77777777" w:rsidR="000048AC" w:rsidRDefault="00FA0276" w:rsidP="003547F3">
      <w:pPr>
        <w:spacing w:after="0"/>
        <w:jc w:val="center"/>
        <w:rPr>
          <w:rFonts w:cs="Calibri"/>
          <w:b/>
        </w:rPr>
      </w:pPr>
      <w:r w:rsidRPr="00DD5B96">
        <w:rPr>
          <w:rFonts w:asciiTheme="minorHAnsi" w:hAnsiTheme="minorHAnsi" w:cstheme="minorHAnsi"/>
          <w:b/>
          <w:szCs w:val="22"/>
        </w:rPr>
        <w:t>w sprawie</w:t>
      </w:r>
      <w:r w:rsidR="003857E3" w:rsidRPr="00DD5B96">
        <w:rPr>
          <w:rFonts w:asciiTheme="minorHAnsi" w:hAnsiTheme="minorHAnsi" w:cstheme="minorHAnsi"/>
          <w:b/>
          <w:szCs w:val="22"/>
        </w:rPr>
        <w:t xml:space="preserve"> </w:t>
      </w:r>
      <w:r w:rsidR="00A95EF2">
        <w:rPr>
          <w:rFonts w:asciiTheme="minorHAnsi" w:hAnsiTheme="minorHAnsi" w:cstheme="minorHAnsi"/>
          <w:b/>
          <w:szCs w:val="22"/>
        </w:rPr>
        <w:t xml:space="preserve">wystąpienia do Prezydenta m.st. Warszawy z wnioskiem o podjęcie inicjatywy </w:t>
      </w:r>
      <w:r w:rsidR="006D6B26">
        <w:rPr>
          <w:rFonts w:asciiTheme="minorHAnsi" w:hAnsiTheme="minorHAnsi" w:cstheme="minorHAnsi"/>
          <w:b/>
          <w:szCs w:val="22"/>
        </w:rPr>
        <w:t>uchwałodawczej w sprawie</w:t>
      </w:r>
      <w:r w:rsidR="00A95EF2">
        <w:rPr>
          <w:rFonts w:asciiTheme="minorHAnsi" w:hAnsiTheme="minorHAnsi" w:cstheme="minorHAnsi"/>
          <w:b/>
          <w:szCs w:val="22"/>
        </w:rPr>
        <w:t xml:space="preserve"> przekształcenia </w:t>
      </w:r>
      <w:r w:rsidR="00677EE8" w:rsidRPr="00677EE8">
        <w:rPr>
          <w:rFonts w:cs="Calibri"/>
          <w:b/>
        </w:rPr>
        <w:t xml:space="preserve">Szkoły Podstawowej nr </w:t>
      </w:r>
      <w:r w:rsidR="00F83712">
        <w:rPr>
          <w:rFonts w:cs="Calibri"/>
          <w:b/>
        </w:rPr>
        <w:t>204</w:t>
      </w:r>
      <w:r w:rsidR="00677EE8" w:rsidRPr="00677EE8">
        <w:rPr>
          <w:rFonts w:cs="Calibri"/>
          <w:b/>
        </w:rPr>
        <w:t xml:space="preserve"> w Warszawie,</w:t>
      </w:r>
    </w:p>
    <w:p w14:paraId="56E006E8" w14:textId="77777777" w:rsidR="00FA0276" w:rsidRDefault="00677EE8" w:rsidP="003547F3">
      <w:pPr>
        <w:spacing w:after="0"/>
        <w:jc w:val="center"/>
        <w:rPr>
          <w:rFonts w:cs="Calibri"/>
          <w:b/>
        </w:rPr>
      </w:pPr>
      <w:r w:rsidRPr="00677EE8">
        <w:rPr>
          <w:rFonts w:cs="Calibri"/>
          <w:b/>
        </w:rPr>
        <w:t xml:space="preserve">ul. </w:t>
      </w:r>
      <w:r w:rsidR="00BC4CD3">
        <w:rPr>
          <w:rFonts w:cs="Calibri"/>
          <w:b/>
        </w:rPr>
        <w:t>Bajkowa 17/21</w:t>
      </w:r>
      <w:r w:rsidR="00D82F22" w:rsidRPr="00D82F22">
        <w:t xml:space="preserve"> </w:t>
      </w:r>
      <w:r w:rsidR="00D82F22" w:rsidRPr="00D82F22">
        <w:rPr>
          <w:rFonts w:cs="Calibri"/>
          <w:b/>
        </w:rPr>
        <w:t>poprzez likwidację oddziału przedszkolnego</w:t>
      </w:r>
    </w:p>
    <w:p w14:paraId="6B75E050" w14:textId="77777777" w:rsidR="006842BC" w:rsidRDefault="006842BC" w:rsidP="003547F3">
      <w:pPr>
        <w:spacing w:after="0"/>
        <w:jc w:val="center"/>
        <w:rPr>
          <w:rFonts w:asciiTheme="minorHAnsi" w:hAnsiTheme="minorHAnsi" w:cstheme="minorHAnsi"/>
          <w:b/>
          <w:szCs w:val="22"/>
        </w:rPr>
      </w:pPr>
    </w:p>
    <w:p w14:paraId="242B401F" w14:textId="77777777" w:rsidR="006842BC" w:rsidRPr="00677EE8" w:rsidRDefault="006842BC" w:rsidP="003547F3">
      <w:pPr>
        <w:spacing w:after="0"/>
        <w:jc w:val="center"/>
        <w:rPr>
          <w:rFonts w:asciiTheme="minorHAnsi" w:hAnsiTheme="minorHAnsi" w:cstheme="minorHAnsi"/>
          <w:b/>
          <w:szCs w:val="22"/>
        </w:rPr>
      </w:pPr>
    </w:p>
    <w:p w14:paraId="2A479DD6" w14:textId="77777777" w:rsidR="008D0CCE" w:rsidRDefault="008D0CCE" w:rsidP="008D0CCE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theme="minorHAnsi"/>
          <w:szCs w:val="22"/>
          <w:lang w:eastAsia="en-US"/>
        </w:rPr>
      </w:pPr>
      <w:r w:rsidRPr="00C8719F">
        <w:rPr>
          <w:rFonts w:asciiTheme="minorHAnsi" w:eastAsia="Calibri" w:hAnsiTheme="minorHAnsi" w:cstheme="minorHAnsi"/>
          <w:szCs w:val="22"/>
        </w:rPr>
        <w:t xml:space="preserve">Na podstawie </w:t>
      </w:r>
      <w:r w:rsidRPr="00C8719F">
        <w:rPr>
          <w:rFonts w:asciiTheme="minorHAnsi" w:hAnsiTheme="minorHAnsi" w:cstheme="minorHAnsi"/>
          <w:szCs w:val="22"/>
        </w:rPr>
        <w:t>§ 50</w:t>
      </w:r>
      <w:r w:rsidRPr="00C8719F">
        <w:rPr>
          <w:rFonts w:asciiTheme="minorHAnsi" w:eastAsiaTheme="minorHAnsi" w:hAnsiTheme="minorHAnsi" w:cstheme="minorHAnsi"/>
          <w:color w:val="000000" w:themeColor="text1"/>
          <w:szCs w:val="22"/>
          <w:lang w:eastAsia="en-US"/>
        </w:rPr>
        <w:t xml:space="preserve"> ust. 1 w zw</w:t>
      </w:r>
      <w:r>
        <w:rPr>
          <w:rFonts w:asciiTheme="minorHAnsi" w:eastAsiaTheme="minorHAnsi" w:hAnsiTheme="minorHAnsi" w:cstheme="minorHAnsi"/>
          <w:color w:val="000000" w:themeColor="text1"/>
          <w:szCs w:val="22"/>
          <w:lang w:eastAsia="en-US"/>
        </w:rPr>
        <w:t xml:space="preserve">. </w:t>
      </w:r>
      <w:r w:rsidRPr="007C17B5">
        <w:rPr>
          <w:rFonts w:asciiTheme="minorHAnsi" w:eastAsiaTheme="minorHAnsi" w:hAnsiTheme="minorHAnsi" w:cstheme="minorHAnsi"/>
          <w:color w:val="000000" w:themeColor="text1"/>
          <w:szCs w:val="22"/>
          <w:lang w:eastAsia="en-US"/>
        </w:rPr>
        <w:t xml:space="preserve">z § </w:t>
      </w:r>
      <w:r w:rsidRPr="007C17B5">
        <w:rPr>
          <w:rFonts w:asciiTheme="minorHAnsi" w:eastAsiaTheme="minorHAnsi" w:hAnsiTheme="minorHAnsi" w:cstheme="minorHAnsi"/>
          <w:szCs w:val="22"/>
          <w:lang w:eastAsia="en-US"/>
        </w:rPr>
        <w:t>6 ust. 1 pkt 5 lit. a</w:t>
      </w:r>
      <w:r w:rsidRPr="00A65DE5">
        <w:rPr>
          <w:rFonts w:asciiTheme="minorHAnsi" w:eastAsiaTheme="minorHAnsi" w:hAnsiTheme="minorHAnsi" w:cstheme="minorHAnsi"/>
          <w:szCs w:val="22"/>
          <w:lang w:eastAsia="en-US"/>
        </w:rPr>
        <w:t xml:space="preserve"> Statutu Dzielnicy </w:t>
      </w:r>
      <w:r>
        <w:rPr>
          <w:rFonts w:asciiTheme="minorHAnsi" w:eastAsiaTheme="minorHAnsi" w:hAnsiTheme="minorHAnsi" w:cstheme="minorHAnsi"/>
          <w:szCs w:val="22"/>
          <w:lang w:eastAsia="en-US"/>
        </w:rPr>
        <w:t>Wawer</w:t>
      </w:r>
      <w:r w:rsidRPr="00A65DE5">
        <w:rPr>
          <w:rFonts w:asciiTheme="minorHAnsi" w:eastAsiaTheme="minorHAnsi" w:hAnsiTheme="minorHAnsi" w:cstheme="minorHAnsi"/>
          <w:szCs w:val="22"/>
          <w:lang w:eastAsia="en-US"/>
        </w:rPr>
        <w:t xml:space="preserve"> m.st. Warszawy stanowiącego załącznik Nr 1</w:t>
      </w:r>
      <w:r>
        <w:rPr>
          <w:rFonts w:asciiTheme="minorHAnsi" w:eastAsiaTheme="minorHAnsi" w:hAnsiTheme="minorHAnsi" w:cstheme="minorHAnsi"/>
          <w:szCs w:val="22"/>
          <w:lang w:eastAsia="en-US"/>
        </w:rPr>
        <w:t>3</w:t>
      </w:r>
      <w:r w:rsidRPr="00A65DE5">
        <w:rPr>
          <w:rFonts w:asciiTheme="minorHAnsi" w:eastAsiaTheme="minorHAnsi" w:hAnsiTheme="minorHAnsi" w:cstheme="minorHAnsi"/>
          <w:szCs w:val="22"/>
          <w:lang w:eastAsia="en-US"/>
        </w:rPr>
        <w:t xml:space="preserve"> do uchwały Nr LXX/2182/2010 Rady m.st. Warszawy z dnia 14 stycznia 2010 r. w sprawie nadania statutów dzielnicom miasta stołecznego </w:t>
      </w:r>
      <w:r w:rsidRPr="007C17B5">
        <w:rPr>
          <w:rFonts w:asciiTheme="minorHAnsi" w:eastAsiaTheme="minorHAnsi" w:hAnsiTheme="minorHAnsi" w:cstheme="minorHAnsi"/>
          <w:szCs w:val="22"/>
          <w:lang w:eastAsia="en-US"/>
        </w:rPr>
        <w:t xml:space="preserve">Warszawy (Dz. Urz. Woj. </w:t>
      </w:r>
      <w:proofErr w:type="spellStart"/>
      <w:r w:rsidRPr="007C17B5">
        <w:rPr>
          <w:rFonts w:asciiTheme="minorHAnsi" w:eastAsiaTheme="minorHAnsi" w:hAnsiTheme="minorHAnsi" w:cstheme="minorHAnsi"/>
          <w:szCs w:val="22"/>
          <w:lang w:eastAsia="en-US"/>
        </w:rPr>
        <w:t>Maz</w:t>
      </w:r>
      <w:proofErr w:type="spellEnd"/>
      <w:r w:rsidRPr="007C17B5">
        <w:rPr>
          <w:rFonts w:asciiTheme="minorHAnsi" w:eastAsiaTheme="minorHAnsi" w:hAnsiTheme="minorHAnsi" w:cstheme="minorHAnsi"/>
          <w:szCs w:val="22"/>
          <w:lang w:eastAsia="en-US"/>
        </w:rPr>
        <w:t>.                     z 2022</w:t>
      </w:r>
      <w:r>
        <w:rPr>
          <w:rFonts w:asciiTheme="minorHAnsi" w:eastAsiaTheme="minorHAnsi" w:hAnsiTheme="minorHAnsi" w:cstheme="minorHAnsi"/>
          <w:szCs w:val="22"/>
          <w:lang w:eastAsia="en-US"/>
        </w:rPr>
        <w:t xml:space="preserve"> poz. 9305</w:t>
      </w:r>
      <w:r w:rsidRPr="00C8719F">
        <w:rPr>
          <w:rFonts w:asciiTheme="minorHAnsi" w:eastAsiaTheme="minorHAnsi" w:hAnsiTheme="minorHAnsi" w:cstheme="minorHAnsi"/>
          <w:szCs w:val="22"/>
          <w:lang w:eastAsia="en-US"/>
        </w:rPr>
        <w:t>)</w:t>
      </w:r>
      <w:r w:rsidRPr="00C8719F">
        <w:rPr>
          <w:rFonts w:asciiTheme="minorHAnsi" w:hAnsiTheme="minorHAnsi" w:cstheme="minorHAnsi"/>
          <w:szCs w:val="22"/>
        </w:rPr>
        <w:t xml:space="preserve"> oraz</w:t>
      </w:r>
      <w:r w:rsidRPr="00C8719F">
        <w:rPr>
          <w:rFonts w:asciiTheme="minorHAnsi" w:eastAsia="Calibri" w:hAnsiTheme="minorHAnsi" w:cstheme="minorHAnsi"/>
          <w:szCs w:val="22"/>
        </w:rPr>
        <w:t xml:space="preserve"> </w:t>
      </w:r>
      <w:r w:rsidRPr="00C8719F">
        <w:rPr>
          <w:rFonts w:asciiTheme="minorHAnsi" w:hAnsiTheme="minorHAnsi" w:cstheme="minorHAnsi"/>
          <w:szCs w:val="22"/>
        </w:rPr>
        <w:t xml:space="preserve">§ 8 ust. 1 </w:t>
      </w:r>
      <w:r>
        <w:rPr>
          <w:rFonts w:asciiTheme="minorHAnsi" w:hAnsiTheme="minorHAnsi" w:cstheme="minorHAnsi"/>
          <w:szCs w:val="22"/>
        </w:rPr>
        <w:t xml:space="preserve">pkt 1 </w:t>
      </w:r>
      <w:r w:rsidRPr="00C8719F">
        <w:rPr>
          <w:rFonts w:asciiTheme="minorHAnsi" w:hAnsiTheme="minorHAnsi" w:cstheme="minorHAnsi"/>
          <w:szCs w:val="22"/>
        </w:rPr>
        <w:t xml:space="preserve">uchwały nr XLVI/1422/2008 Rady m.st. Warszawy </w:t>
      </w:r>
      <w:r w:rsidRPr="00C8719F">
        <w:rPr>
          <w:rFonts w:asciiTheme="minorHAnsi" w:eastAsia="Calibri" w:hAnsiTheme="minorHAnsi" w:cstheme="minorHAnsi"/>
          <w:szCs w:val="22"/>
        </w:rPr>
        <w:t xml:space="preserve">z dnia </w:t>
      </w:r>
      <w:r w:rsidRPr="00C8719F">
        <w:rPr>
          <w:rFonts w:asciiTheme="minorHAnsi" w:hAnsiTheme="minorHAnsi" w:cstheme="minorHAnsi"/>
          <w:szCs w:val="22"/>
        </w:rPr>
        <w:t xml:space="preserve">18 grudnia 2008 r. w sprawie przekazania dzielnicom m.st Warszawy do wykonywania niektórych zadań i kompetencji m.st Warszawy (Dz. Urz. Woj. </w:t>
      </w:r>
      <w:proofErr w:type="spellStart"/>
      <w:r w:rsidRPr="00C8719F">
        <w:rPr>
          <w:rFonts w:asciiTheme="minorHAnsi" w:hAnsiTheme="minorHAnsi" w:cstheme="minorHAnsi"/>
          <w:szCs w:val="22"/>
        </w:rPr>
        <w:t>Maz</w:t>
      </w:r>
      <w:proofErr w:type="spellEnd"/>
      <w:r w:rsidRPr="00C8719F">
        <w:rPr>
          <w:rFonts w:asciiTheme="minorHAnsi" w:hAnsiTheme="minorHAnsi" w:cstheme="minorHAnsi"/>
          <w:szCs w:val="22"/>
        </w:rPr>
        <w:t>. z 2016</w:t>
      </w:r>
      <w:r w:rsidRPr="00C8719F">
        <w:rPr>
          <w:rFonts w:asciiTheme="minorHAnsi" w:hAnsiTheme="minorHAnsi" w:cstheme="minorHAnsi"/>
          <w:color w:val="FF0000"/>
          <w:szCs w:val="22"/>
        </w:rPr>
        <w:t xml:space="preserve"> </w:t>
      </w:r>
      <w:r w:rsidRPr="00C8719F">
        <w:rPr>
          <w:rFonts w:asciiTheme="minorHAnsi" w:hAnsiTheme="minorHAnsi" w:cstheme="minorHAnsi"/>
          <w:szCs w:val="22"/>
        </w:rPr>
        <w:t>r. poz. 6725)</w:t>
      </w:r>
      <w:r w:rsidRPr="001D7D19">
        <w:rPr>
          <w:rFonts w:asciiTheme="minorHAnsi" w:hAnsiTheme="minorHAnsi" w:cstheme="minorHAnsi"/>
          <w:szCs w:val="22"/>
        </w:rPr>
        <w:t xml:space="preserve"> </w:t>
      </w:r>
      <w:r w:rsidRPr="00D82F22">
        <w:rPr>
          <w:rFonts w:asciiTheme="minorHAnsi" w:eastAsiaTheme="minorHAnsi" w:hAnsiTheme="minorHAnsi" w:cstheme="minorHAnsi"/>
          <w:szCs w:val="22"/>
          <w:lang w:eastAsia="en-US"/>
        </w:rPr>
        <w:t>uchwala się, co następuje:</w:t>
      </w:r>
      <w:r w:rsidRPr="00A65DE5">
        <w:rPr>
          <w:rFonts w:asciiTheme="minorHAnsi" w:eastAsiaTheme="minorHAnsi" w:hAnsiTheme="minorHAnsi" w:cstheme="minorHAnsi"/>
          <w:szCs w:val="22"/>
          <w:lang w:eastAsia="en-US"/>
        </w:rPr>
        <w:t xml:space="preserve">  </w:t>
      </w:r>
    </w:p>
    <w:p w14:paraId="187ED38A" w14:textId="77777777" w:rsidR="006E6276" w:rsidRDefault="006E6276" w:rsidP="000048AC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theme="minorHAnsi"/>
          <w:szCs w:val="22"/>
          <w:lang w:eastAsia="en-US"/>
        </w:rPr>
      </w:pPr>
    </w:p>
    <w:p w14:paraId="548622D5" w14:textId="245A303A" w:rsidR="003216BD" w:rsidRDefault="00DC797A" w:rsidP="000048AC">
      <w:pPr>
        <w:ind w:firstLine="567"/>
        <w:rPr>
          <w:rFonts w:asciiTheme="minorHAnsi" w:hAnsiTheme="minorHAnsi" w:cs="Arial"/>
        </w:rPr>
      </w:pPr>
      <w:r w:rsidRPr="000E534B">
        <w:rPr>
          <w:b/>
        </w:rPr>
        <w:t xml:space="preserve">§ </w:t>
      </w:r>
      <w:r w:rsidR="003857E3" w:rsidRPr="000E534B">
        <w:rPr>
          <w:b/>
          <w:bCs/>
        </w:rPr>
        <w:t>1.</w:t>
      </w:r>
      <w:r w:rsidR="003857E3" w:rsidRPr="000E534B">
        <w:t xml:space="preserve"> </w:t>
      </w:r>
      <w:r w:rsidR="00C80549">
        <w:t xml:space="preserve">1. </w:t>
      </w:r>
      <w:r w:rsidR="00C80549" w:rsidRPr="00C80549">
        <w:rPr>
          <w:rFonts w:asciiTheme="minorHAnsi" w:hAnsiTheme="minorHAnsi" w:cs="Arial"/>
        </w:rPr>
        <w:t xml:space="preserve">Występuje się do Prezydenta m.st. Warszawy z wnioskiem o podjęcie inicjatywy uchwałodawczej w sprawie przekształcenia z dniem 31 </w:t>
      </w:r>
      <w:r w:rsidR="00051054">
        <w:rPr>
          <w:rFonts w:asciiTheme="minorHAnsi" w:hAnsiTheme="minorHAnsi" w:cs="Arial"/>
        </w:rPr>
        <w:t>sierpnia 202</w:t>
      </w:r>
      <w:r w:rsidR="00BC4CD3">
        <w:rPr>
          <w:rFonts w:asciiTheme="minorHAnsi" w:hAnsiTheme="minorHAnsi" w:cs="Arial"/>
        </w:rPr>
        <w:t>4</w:t>
      </w:r>
      <w:r w:rsidR="00C80549" w:rsidRPr="00C80549">
        <w:rPr>
          <w:rFonts w:asciiTheme="minorHAnsi" w:hAnsiTheme="minorHAnsi" w:cs="Arial"/>
        </w:rPr>
        <w:t xml:space="preserve"> r.</w:t>
      </w:r>
      <w:r w:rsidR="00C80549" w:rsidRPr="001632DE">
        <w:rPr>
          <w:rFonts w:ascii="Arial" w:hAnsi="Arial" w:cs="Arial"/>
        </w:rPr>
        <w:t xml:space="preserve"> </w:t>
      </w:r>
      <w:bookmarkStart w:id="1" w:name="_Hlk116479741"/>
      <w:r w:rsidR="0045453C">
        <w:rPr>
          <w:rFonts w:cs="Calibri"/>
        </w:rPr>
        <w:t xml:space="preserve">Szkoły Podstawowej nr </w:t>
      </w:r>
      <w:r w:rsidR="00BC4CD3">
        <w:rPr>
          <w:rFonts w:cs="Calibri"/>
        </w:rPr>
        <w:t>204</w:t>
      </w:r>
      <w:r w:rsidR="0045453C">
        <w:rPr>
          <w:rFonts w:cs="Calibri"/>
        </w:rPr>
        <w:t xml:space="preserve"> </w:t>
      </w:r>
      <w:r w:rsidR="00CA33B9">
        <w:rPr>
          <w:rFonts w:cs="Calibri"/>
        </w:rPr>
        <w:br/>
      </w:r>
      <w:r w:rsidR="0045453C">
        <w:rPr>
          <w:rFonts w:cs="Calibri"/>
        </w:rPr>
        <w:t>w Warszawie, ul.</w:t>
      </w:r>
      <w:r w:rsidR="00BC4CD3" w:rsidRPr="00BC4CD3">
        <w:t xml:space="preserve"> </w:t>
      </w:r>
      <w:r w:rsidR="00BC4CD3" w:rsidRPr="00BC4CD3">
        <w:rPr>
          <w:rFonts w:cs="Calibri"/>
        </w:rPr>
        <w:t>Bajkowa 17/21</w:t>
      </w:r>
      <w:r w:rsidR="0045453C">
        <w:rPr>
          <w:rFonts w:cs="Calibri"/>
        </w:rPr>
        <w:t xml:space="preserve"> </w:t>
      </w:r>
      <w:bookmarkEnd w:id="1"/>
      <w:r w:rsidR="00C80549">
        <w:rPr>
          <w:rFonts w:asciiTheme="minorHAnsi" w:hAnsiTheme="minorHAnsi" w:cs="Arial"/>
        </w:rPr>
        <w:t>poprzez</w:t>
      </w:r>
      <w:r w:rsidR="00051054">
        <w:rPr>
          <w:rFonts w:asciiTheme="minorHAnsi" w:hAnsiTheme="minorHAnsi" w:cs="Arial"/>
        </w:rPr>
        <w:t xml:space="preserve"> </w:t>
      </w:r>
      <w:r w:rsidR="001D65A4">
        <w:rPr>
          <w:rFonts w:asciiTheme="minorHAnsi" w:hAnsiTheme="minorHAnsi" w:cs="Arial"/>
        </w:rPr>
        <w:t xml:space="preserve">likwidację </w:t>
      </w:r>
      <w:r w:rsidR="001B65AE">
        <w:t>oddz</w:t>
      </w:r>
      <w:r w:rsidR="006E6276">
        <w:t>iału przedszkolnego</w:t>
      </w:r>
      <w:r w:rsidR="001B65AE">
        <w:t>.</w:t>
      </w:r>
    </w:p>
    <w:p w14:paraId="38F32D15" w14:textId="77777777" w:rsidR="003857E3" w:rsidRDefault="003857E3" w:rsidP="000048AC">
      <w:pPr>
        <w:ind w:firstLine="567"/>
        <w:rPr>
          <w:rFonts w:asciiTheme="minorHAnsi" w:hAnsiTheme="minorHAnsi" w:cs="Arial"/>
        </w:rPr>
      </w:pPr>
      <w:r w:rsidRPr="00EC2C1B">
        <w:rPr>
          <w:rFonts w:asciiTheme="minorHAnsi" w:hAnsiTheme="minorHAnsi" w:cstheme="minorHAnsi"/>
          <w:bCs/>
        </w:rPr>
        <w:t>2.</w:t>
      </w:r>
      <w:r w:rsidRPr="001C3119">
        <w:rPr>
          <w:rFonts w:asciiTheme="minorHAnsi" w:hAnsiTheme="minorHAnsi" w:cstheme="minorHAnsi"/>
        </w:rPr>
        <w:t xml:space="preserve"> </w:t>
      </w:r>
      <w:r w:rsidR="001C3119" w:rsidRPr="001C3119">
        <w:rPr>
          <w:rFonts w:asciiTheme="minorHAnsi" w:hAnsiTheme="minorHAnsi" w:cs="Arial"/>
        </w:rPr>
        <w:t>Projekt uchwały Rady Miasta Stołec</w:t>
      </w:r>
      <w:r w:rsidR="009B39E1">
        <w:rPr>
          <w:rFonts w:asciiTheme="minorHAnsi" w:hAnsiTheme="minorHAnsi" w:cs="Arial"/>
        </w:rPr>
        <w:t>znego Warszawy w sprawie</w:t>
      </w:r>
      <w:r w:rsidR="001C3119" w:rsidRPr="000E534B">
        <w:rPr>
          <w:rFonts w:asciiTheme="minorHAnsi" w:hAnsiTheme="minorHAnsi" w:cstheme="minorHAnsi"/>
        </w:rPr>
        <w:t xml:space="preserve"> </w:t>
      </w:r>
      <w:r w:rsidR="00235AC6">
        <w:rPr>
          <w:rFonts w:asciiTheme="minorHAnsi" w:hAnsiTheme="minorHAnsi" w:cstheme="minorHAnsi"/>
        </w:rPr>
        <w:t xml:space="preserve">zamiaru </w:t>
      </w:r>
      <w:r w:rsidR="001C3119">
        <w:rPr>
          <w:rFonts w:asciiTheme="minorHAnsi" w:hAnsiTheme="minorHAnsi" w:cstheme="minorHAnsi"/>
        </w:rPr>
        <w:t>przekształcenia</w:t>
      </w:r>
      <w:r w:rsidR="001C3119" w:rsidRPr="001632DE">
        <w:rPr>
          <w:rFonts w:ascii="Arial" w:hAnsi="Arial" w:cs="Arial"/>
        </w:rPr>
        <w:t xml:space="preserve"> </w:t>
      </w:r>
      <w:r w:rsidR="00BC4CD3">
        <w:rPr>
          <w:rFonts w:cs="Calibri"/>
        </w:rPr>
        <w:t>Szkoły Podstawowej nr 204 w Warszawie, ul.</w:t>
      </w:r>
      <w:r w:rsidR="00BC4CD3" w:rsidRPr="00BC4CD3">
        <w:t xml:space="preserve"> </w:t>
      </w:r>
      <w:r w:rsidR="00BC4CD3" w:rsidRPr="00BC4CD3">
        <w:rPr>
          <w:rFonts w:cs="Calibri"/>
        </w:rPr>
        <w:t>Bajkowa 17/21</w:t>
      </w:r>
      <w:r w:rsidR="00BC4CD3">
        <w:rPr>
          <w:rFonts w:cs="Calibri"/>
        </w:rPr>
        <w:t xml:space="preserve"> </w:t>
      </w:r>
      <w:r w:rsidR="001C3119">
        <w:rPr>
          <w:rFonts w:asciiTheme="minorHAnsi" w:hAnsiTheme="minorHAnsi" w:cs="Arial"/>
        </w:rPr>
        <w:t xml:space="preserve">stanowi załącznik </w:t>
      </w:r>
      <w:r w:rsidR="006D3413">
        <w:rPr>
          <w:rFonts w:asciiTheme="minorHAnsi" w:hAnsiTheme="minorHAnsi" w:cs="Arial"/>
        </w:rPr>
        <w:t>do niniejszej uchwały.</w:t>
      </w:r>
    </w:p>
    <w:p w14:paraId="64154117" w14:textId="77777777" w:rsidR="00B05CE2" w:rsidRPr="00B05CE2" w:rsidRDefault="00B05CE2" w:rsidP="000048AC">
      <w:pPr>
        <w:spacing w:after="0" w:line="240" w:lineRule="auto"/>
        <w:rPr>
          <w:rFonts w:asciiTheme="minorHAnsi" w:eastAsiaTheme="minorHAnsi" w:hAnsiTheme="minorHAnsi" w:cstheme="minorHAnsi"/>
          <w:szCs w:val="22"/>
          <w:lang w:eastAsia="en-US"/>
        </w:rPr>
      </w:pPr>
      <w:r w:rsidRPr="00B05CE2">
        <w:rPr>
          <w:rFonts w:asciiTheme="minorHAnsi" w:eastAsiaTheme="minorHAnsi" w:hAnsiTheme="minorHAnsi" w:cstheme="minorHAnsi"/>
          <w:b/>
          <w:szCs w:val="22"/>
          <w:lang w:eastAsia="en-US"/>
        </w:rPr>
        <w:t xml:space="preserve">         §</w:t>
      </w:r>
      <w:r w:rsidRPr="00B05CE2">
        <w:rPr>
          <w:rFonts w:asciiTheme="minorHAnsi" w:eastAsiaTheme="minorHAnsi" w:hAnsiTheme="minorHAnsi" w:cstheme="minorHAnsi"/>
          <w:szCs w:val="22"/>
          <w:lang w:eastAsia="en-US"/>
        </w:rPr>
        <w:t xml:space="preserve"> </w:t>
      </w:r>
      <w:r w:rsidRPr="00B05CE2">
        <w:rPr>
          <w:rFonts w:asciiTheme="minorHAnsi" w:eastAsiaTheme="minorHAnsi" w:hAnsiTheme="minorHAnsi" w:cstheme="minorHAnsi"/>
          <w:b/>
          <w:szCs w:val="22"/>
          <w:lang w:eastAsia="en-US"/>
        </w:rPr>
        <w:t>2.</w:t>
      </w:r>
      <w:r w:rsidRPr="00B05CE2">
        <w:rPr>
          <w:rFonts w:asciiTheme="minorHAnsi" w:eastAsiaTheme="minorHAnsi" w:hAnsiTheme="minorHAnsi" w:cstheme="minorHAnsi"/>
          <w:szCs w:val="22"/>
          <w:lang w:eastAsia="en-US"/>
        </w:rPr>
        <w:t xml:space="preserve"> Wykonanie uchwały powierza się Burmistrzowi Dzielnicy </w:t>
      </w:r>
      <w:r w:rsidR="00BC4CD3">
        <w:rPr>
          <w:rFonts w:asciiTheme="minorHAnsi" w:eastAsiaTheme="minorHAnsi" w:hAnsiTheme="minorHAnsi" w:cstheme="minorHAnsi"/>
          <w:szCs w:val="22"/>
          <w:lang w:eastAsia="en-US"/>
        </w:rPr>
        <w:t>Wawer</w:t>
      </w:r>
      <w:r w:rsidRPr="00B05CE2">
        <w:rPr>
          <w:rFonts w:asciiTheme="minorHAnsi" w:eastAsiaTheme="minorHAnsi" w:hAnsiTheme="minorHAnsi" w:cstheme="minorHAnsi"/>
          <w:szCs w:val="22"/>
          <w:lang w:eastAsia="en-US"/>
        </w:rPr>
        <w:t xml:space="preserve"> m.st. Warszawy.</w:t>
      </w:r>
    </w:p>
    <w:p w14:paraId="1E6EED9E" w14:textId="77777777" w:rsidR="00B05CE2" w:rsidRPr="00B05CE2" w:rsidRDefault="00B05CE2" w:rsidP="000048AC">
      <w:pPr>
        <w:tabs>
          <w:tab w:val="left" w:pos="567"/>
          <w:tab w:val="left" w:pos="851"/>
        </w:tabs>
        <w:spacing w:after="0" w:line="240" w:lineRule="auto"/>
        <w:rPr>
          <w:rFonts w:asciiTheme="minorHAnsi" w:eastAsiaTheme="minorHAnsi" w:hAnsiTheme="minorHAnsi" w:cstheme="minorHAnsi"/>
          <w:szCs w:val="22"/>
          <w:lang w:eastAsia="en-US"/>
        </w:rPr>
      </w:pPr>
    </w:p>
    <w:p w14:paraId="209E8D35" w14:textId="77777777" w:rsidR="00B05CE2" w:rsidRPr="00B05CE2" w:rsidRDefault="00B05CE2" w:rsidP="000048AC">
      <w:pPr>
        <w:spacing w:after="0" w:line="240" w:lineRule="auto"/>
        <w:rPr>
          <w:rFonts w:asciiTheme="minorHAnsi" w:eastAsiaTheme="minorHAnsi" w:hAnsiTheme="minorHAnsi" w:cstheme="minorHAnsi"/>
          <w:szCs w:val="22"/>
          <w:lang w:eastAsia="en-US"/>
        </w:rPr>
      </w:pPr>
      <w:r w:rsidRPr="00B05CE2">
        <w:rPr>
          <w:rFonts w:asciiTheme="minorHAnsi" w:eastAsiaTheme="minorHAnsi" w:hAnsiTheme="minorHAnsi" w:cstheme="minorHAnsi"/>
          <w:b/>
          <w:szCs w:val="22"/>
          <w:lang w:eastAsia="en-US"/>
        </w:rPr>
        <w:t xml:space="preserve">         § 3</w:t>
      </w:r>
      <w:r w:rsidRPr="00B05CE2">
        <w:rPr>
          <w:rFonts w:asciiTheme="minorHAnsi" w:eastAsiaTheme="minorHAnsi" w:hAnsiTheme="minorHAnsi" w:cstheme="minorHAnsi"/>
          <w:szCs w:val="22"/>
          <w:lang w:eastAsia="en-US"/>
        </w:rPr>
        <w:t xml:space="preserve">. 1. Uchwała podlega publikacji w Biuletynie Informacji Publicznej Miasta Stołecznego Warszawy. </w:t>
      </w:r>
    </w:p>
    <w:p w14:paraId="7D9BF6AD" w14:textId="77777777" w:rsidR="00B05CE2" w:rsidRDefault="00B05CE2" w:rsidP="000048AC">
      <w:pPr>
        <w:tabs>
          <w:tab w:val="left" w:pos="567"/>
          <w:tab w:val="left" w:pos="1134"/>
        </w:tabs>
        <w:spacing w:after="0" w:line="240" w:lineRule="auto"/>
        <w:rPr>
          <w:rFonts w:asciiTheme="minorHAnsi" w:eastAsiaTheme="minorHAnsi" w:hAnsiTheme="minorHAnsi" w:cstheme="minorHAnsi"/>
          <w:szCs w:val="22"/>
          <w:lang w:eastAsia="en-US"/>
        </w:rPr>
      </w:pPr>
      <w:r w:rsidRPr="00B05CE2">
        <w:rPr>
          <w:rFonts w:asciiTheme="minorHAnsi" w:eastAsiaTheme="minorHAnsi" w:hAnsiTheme="minorHAnsi" w:cstheme="minorHAnsi"/>
          <w:szCs w:val="22"/>
          <w:lang w:eastAsia="en-US"/>
        </w:rPr>
        <w:tab/>
        <w:t xml:space="preserve">     2. Uchwała wchodzi w życie z dniem podjęcia.</w:t>
      </w:r>
    </w:p>
    <w:p w14:paraId="6353558A" w14:textId="77777777" w:rsidR="006E6276" w:rsidRPr="00CA33B9" w:rsidRDefault="006E6276" w:rsidP="000048AC">
      <w:pPr>
        <w:tabs>
          <w:tab w:val="left" w:pos="567"/>
          <w:tab w:val="left" w:pos="1134"/>
        </w:tabs>
        <w:spacing w:after="0" w:line="240" w:lineRule="auto"/>
        <w:rPr>
          <w:rFonts w:asciiTheme="minorHAnsi" w:eastAsiaTheme="minorHAnsi" w:hAnsiTheme="minorHAnsi" w:cstheme="minorHAnsi"/>
          <w:szCs w:val="22"/>
          <w:lang w:eastAsia="en-US"/>
        </w:rPr>
      </w:pPr>
    </w:p>
    <w:p w14:paraId="0F05715E" w14:textId="77777777" w:rsidR="006E6276" w:rsidRPr="00CA33B9" w:rsidRDefault="006E6276" w:rsidP="000048AC">
      <w:pPr>
        <w:tabs>
          <w:tab w:val="left" w:pos="567"/>
          <w:tab w:val="left" w:pos="1134"/>
        </w:tabs>
        <w:spacing w:after="0" w:line="240" w:lineRule="auto"/>
        <w:rPr>
          <w:rFonts w:asciiTheme="minorHAnsi" w:eastAsiaTheme="minorHAnsi" w:hAnsiTheme="minorHAnsi" w:cstheme="minorHAnsi"/>
          <w:szCs w:val="22"/>
          <w:lang w:eastAsia="en-US"/>
        </w:rPr>
      </w:pPr>
    </w:p>
    <w:p w14:paraId="5EDADBA5" w14:textId="77777777" w:rsidR="006E6276" w:rsidRPr="00CA33B9" w:rsidRDefault="006E6276" w:rsidP="000048AC">
      <w:pPr>
        <w:tabs>
          <w:tab w:val="left" w:pos="567"/>
          <w:tab w:val="left" w:pos="1134"/>
        </w:tabs>
        <w:spacing w:after="0" w:line="240" w:lineRule="auto"/>
        <w:rPr>
          <w:rFonts w:asciiTheme="minorHAnsi" w:eastAsiaTheme="minorHAnsi" w:hAnsiTheme="minorHAnsi" w:cstheme="minorHAnsi"/>
          <w:szCs w:val="22"/>
          <w:lang w:eastAsia="en-US"/>
        </w:rPr>
      </w:pPr>
    </w:p>
    <w:p w14:paraId="5ACF9BA6" w14:textId="77777777" w:rsidR="00CA33B9" w:rsidRPr="00CA33B9" w:rsidRDefault="00CA33B9" w:rsidP="00CA33B9">
      <w:pPr>
        <w:pStyle w:val="Normalny1"/>
        <w:spacing w:line="300" w:lineRule="auto"/>
        <w:ind w:left="709" w:firstLine="709"/>
        <w:jc w:val="center"/>
        <w:rPr>
          <w:rStyle w:val="normalchar1"/>
          <w:rFonts w:asciiTheme="minorHAnsi" w:hAnsiTheme="minorHAnsi" w:cstheme="minorHAnsi"/>
          <w:sz w:val="22"/>
          <w:szCs w:val="22"/>
        </w:rPr>
      </w:pPr>
      <w:r w:rsidRPr="00CA33B9">
        <w:rPr>
          <w:rStyle w:val="normalchar1"/>
          <w:rFonts w:asciiTheme="minorHAnsi" w:hAnsiTheme="minorHAnsi" w:cstheme="minorHAnsi"/>
          <w:sz w:val="22"/>
          <w:szCs w:val="22"/>
        </w:rPr>
        <w:t>BURMISTRZ</w:t>
      </w:r>
    </w:p>
    <w:p w14:paraId="69930A1E" w14:textId="77777777" w:rsidR="00CA33B9" w:rsidRPr="00CA33B9" w:rsidRDefault="00CA33B9" w:rsidP="00CA33B9">
      <w:pPr>
        <w:pStyle w:val="Normalny1"/>
        <w:spacing w:line="300" w:lineRule="auto"/>
        <w:ind w:left="709" w:firstLine="709"/>
        <w:jc w:val="center"/>
        <w:rPr>
          <w:rStyle w:val="normalchar1"/>
          <w:rFonts w:asciiTheme="minorHAnsi" w:hAnsiTheme="minorHAnsi" w:cstheme="minorHAnsi"/>
          <w:sz w:val="22"/>
          <w:szCs w:val="22"/>
        </w:rPr>
      </w:pPr>
      <w:r w:rsidRPr="00CA33B9">
        <w:rPr>
          <w:rStyle w:val="normalchar1"/>
          <w:rFonts w:asciiTheme="minorHAnsi" w:hAnsiTheme="minorHAnsi" w:cstheme="minorHAnsi"/>
          <w:sz w:val="22"/>
          <w:szCs w:val="22"/>
        </w:rPr>
        <w:t>DZIELNICY WAWER M.ST. WARSZAWY</w:t>
      </w:r>
    </w:p>
    <w:p w14:paraId="48F8006F" w14:textId="77777777" w:rsidR="00CA33B9" w:rsidRPr="00CA33B9" w:rsidRDefault="00CA33B9" w:rsidP="00CA33B9">
      <w:pPr>
        <w:ind w:left="709" w:firstLine="709"/>
        <w:jc w:val="center"/>
        <w:rPr>
          <w:rFonts w:asciiTheme="minorHAnsi" w:hAnsiTheme="minorHAnsi" w:cstheme="minorHAnsi"/>
          <w:szCs w:val="22"/>
        </w:rPr>
      </w:pPr>
      <w:r w:rsidRPr="00CA33B9">
        <w:rPr>
          <w:rStyle w:val="normalchar1"/>
          <w:rFonts w:asciiTheme="minorHAnsi" w:hAnsiTheme="minorHAnsi" w:cstheme="minorHAnsi"/>
          <w:sz w:val="22"/>
          <w:szCs w:val="22"/>
        </w:rPr>
        <w:t>/-/ Paweł Michalec</w:t>
      </w:r>
    </w:p>
    <w:p w14:paraId="39D206F3" w14:textId="77777777" w:rsidR="00606F5F" w:rsidRDefault="00606F5F">
      <w:pPr>
        <w:spacing w:after="0" w:line="240" w:lineRule="auto"/>
        <w:rPr>
          <w:rFonts w:asciiTheme="minorHAnsi" w:eastAsiaTheme="minorHAnsi" w:hAnsiTheme="minorHAnsi" w:cstheme="minorHAnsi"/>
          <w:szCs w:val="22"/>
          <w:lang w:eastAsia="en-US"/>
        </w:rPr>
      </w:pPr>
      <w:r>
        <w:rPr>
          <w:rFonts w:asciiTheme="minorHAnsi" w:eastAsiaTheme="minorHAnsi" w:hAnsiTheme="minorHAnsi" w:cstheme="minorHAnsi"/>
          <w:szCs w:val="22"/>
          <w:lang w:eastAsia="en-US"/>
        </w:rPr>
        <w:br w:type="page"/>
      </w:r>
    </w:p>
    <w:p w14:paraId="74220F21" w14:textId="5D344899" w:rsidR="006842BC" w:rsidRDefault="00AA06E3" w:rsidP="006842BC">
      <w:pPr>
        <w:autoSpaceDE w:val="0"/>
        <w:autoSpaceDN w:val="0"/>
        <w:adjustRightInd w:val="0"/>
        <w:spacing w:after="0" w:line="240" w:lineRule="auto"/>
        <w:ind w:left="142" w:hanging="141"/>
        <w:jc w:val="center"/>
        <w:rPr>
          <w:rFonts w:asciiTheme="minorHAnsi" w:eastAsiaTheme="minorHAnsi" w:hAnsiTheme="minorHAnsi" w:cstheme="minorHAnsi"/>
          <w:b/>
          <w:bCs/>
          <w:szCs w:val="22"/>
          <w:lang w:eastAsia="en-US"/>
        </w:rPr>
      </w:pPr>
      <w:r w:rsidRPr="00AA06E3">
        <w:rPr>
          <w:rFonts w:asciiTheme="minorHAnsi" w:eastAsiaTheme="minorHAnsi" w:hAnsiTheme="minorHAnsi" w:cstheme="minorHAnsi"/>
          <w:b/>
          <w:bCs/>
          <w:szCs w:val="22"/>
          <w:lang w:eastAsia="en-US"/>
        </w:rPr>
        <w:lastRenderedPageBreak/>
        <w:t>UZASADNIENIE</w:t>
      </w:r>
    </w:p>
    <w:p w14:paraId="59AB584D" w14:textId="30C8293D" w:rsidR="00AA06E3" w:rsidRPr="006842BC" w:rsidRDefault="007E4DFC" w:rsidP="006842BC">
      <w:pPr>
        <w:autoSpaceDE w:val="0"/>
        <w:autoSpaceDN w:val="0"/>
        <w:adjustRightInd w:val="0"/>
        <w:spacing w:after="0" w:line="240" w:lineRule="auto"/>
        <w:ind w:left="142" w:hanging="141"/>
        <w:jc w:val="center"/>
        <w:rPr>
          <w:rFonts w:asciiTheme="minorHAnsi" w:eastAsiaTheme="minorHAnsi" w:hAnsiTheme="minorHAnsi" w:cstheme="minorHAnsi"/>
          <w:b/>
          <w:bCs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szCs w:val="22"/>
          <w:lang w:eastAsia="en-US"/>
        </w:rPr>
        <w:t xml:space="preserve">do Uchwały nr </w:t>
      </w:r>
      <w:r w:rsidR="00CA33B9">
        <w:rPr>
          <w:rFonts w:asciiTheme="minorHAnsi" w:eastAsiaTheme="minorHAnsi" w:hAnsiTheme="minorHAnsi" w:cstheme="minorHAnsi"/>
          <w:b/>
          <w:szCs w:val="22"/>
          <w:lang w:eastAsia="en-US"/>
        </w:rPr>
        <w:t>31</w:t>
      </w:r>
      <w:r w:rsidR="00AA06E3" w:rsidRPr="00AA06E3">
        <w:rPr>
          <w:rFonts w:asciiTheme="minorHAnsi" w:eastAsiaTheme="minorHAnsi" w:hAnsiTheme="minorHAnsi" w:cstheme="minorHAnsi"/>
          <w:b/>
          <w:szCs w:val="22"/>
          <w:lang w:eastAsia="en-US"/>
        </w:rPr>
        <w:t>/20</w:t>
      </w:r>
      <w:r w:rsidR="0011156D">
        <w:rPr>
          <w:rFonts w:asciiTheme="minorHAnsi" w:eastAsiaTheme="minorHAnsi" w:hAnsiTheme="minorHAnsi" w:cstheme="minorHAnsi"/>
          <w:b/>
          <w:szCs w:val="22"/>
          <w:lang w:eastAsia="en-US"/>
        </w:rPr>
        <w:t>24</w:t>
      </w:r>
    </w:p>
    <w:p w14:paraId="1D6770CB" w14:textId="77777777" w:rsidR="00750428" w:rsidRDefault="00AA06E3" w:rsidP="006842BC">
      <w:pPr>
        <w:spacing w:after="0" w:line="240" w:lineRule="auto"/>
        <w:ind w:left="142" w:hanging="141"/>
        <w:jc w:val="center"/>
        <w:rPr>
          <w:rFonts w:asciiTheme="minorHAnsi" w:eastAsiaTheme="minorHAnsi" w:hAnsiTheme="minorHAnsi" w:cstheme="minorHAnsi"/>
          <w:b/>
          <w:szCs w:val="22"/>
          <w:lang w:eastAsia="en-US"/>
        </w:rPr>
      </w:pPr>
      <w:r w:rsidRPr="00AA06E3">
        <w:rPr>
          <w:rFonts w:asciiTheme="minorHAnsi" w:eastAsiaTheme="minorHAnsi" w:hAnsiTheme="minorHAnsi" w:cstheme="minorHAnsi"/>
          <w:b/>
          <w:szCs w:val="22"/>
          <w:lang w:eastAsia="en-US"/>
        </w:rPr>
        <w:t>Z</w:t>
      </w:r>
      <w:r w:rsidR="007E4DFC">
        <w:rPr>
          <w:rFonts w:asciiTheme="minorHAnsi" w:eastAsiaTheme="minorHAnsi" w:hAnsiTheme="minorHAnsi" w:cstheme="minorHAnsi"/>
          <w:b/>
          <w:szCs w:val="22"/>
          <w:lang w:eastAsia="en-US"/>
        </w:rPr>
        <w:t>arządu</w:t>
      </w:r>
      <w:r w:rsidRPr="00AA06E3">
        <w:rPr>
          <w:rFonts w:asciiTheme="minorHAnsi" w:eastAsiaTheme="minorHAnsi" w:hAnsiTheme="minorHAnsi" w:cstheme="minorHAnsi"/>
          <w:b/>
          <w:szCs w:val="22"/>
          <w:lang w:eastAsia="en-US"/>
        </w:rPr>
        <w:t xml:space="preserve"> D</w:t>
      </w:r>
      <w:r w:rsidR="007E4DFC">
        <w:rPr>
          <w:rFonts w:asciiTheme="minorHAnsi" w:eastAsiaTheme="minorHAnsi" w:hAnsiTheme="minorHAnsi" w:cstheme="minorHAnsi"/>
          <w:b/>
          <w:szCs w:val="22"/>
          <w:lang w:eastAsia="en-US"/>
        </w:rPr>
        <w:t>zielnicy</w:t>
      </w:r>
      <w:r w:rsidRPr="00AA06E3">
        <w:rPr>
          <w:rFonts w:asciiTheme="minorHAnsi" w:eastAsiaTheme="minorHAnsi" w:hAnsiTheme="minorHAnsi" w:cstheme="minorHAnsi"/>
          <w:b/>
          <w:szCs w:val="22"/>
          <w:lang w:eastAsia="en-US"/>
        </w:rPr>
        <w:t xml:space="preserve"> </w:t>
      </w:r>
      <w:r w:rsidR="00BC4CD3">
        <w:rPr>
          <w:rFonts w:asciiTheme="minorHAnsi" w:eastAsiaTheme="minorHAnsi" w:hAnsiTheme="minorHAnsi" w:cstheme="minorHAnsi"/>
          <w:b/>
          <w:szCs w:val="22"/>
          <w:lang w:eastAsia="en-US"/>
        </w:rPr>
        <w:t>W</w:t>
      </w:r>
      <w:r w:rsidR="007E4DFC">
        <w:rPr>
          <w:rFonts w:asciiTheme="minorHAnsi" w:eastAsiaTheme="minorHAnsi" w:hAnsiTheme="minorHAnsi" w:cstheme="minorHAnsi"/>
          <w:b/>
          <w:szCs w:val="22"/>
          <w:lang w:eastAsia="en-US"/>
        </w:rPr>
        <w:t>awer</w:t>
      </w:r>
      <w:r w:rsidRPr="00AA06E3">
        <w:rPr>
          <w:rFonts w:asciiTheme="minorHAnsi" w:eastAsiaTheme="minorHAnsi" w:hAnsiTheme="minorHAnsi" w:cstheme="minorHAnsi"/>
          <w:b/>
          <w:szCs w:val="22"/>
          <w:lang w:eastAsia="en-US"/>
        </w:rPr>
        <w:t xml:space="preserve"> </w:t>
      </w:r>
      <w:r w:rsidR="007E4DFC">
        <w:rPr>
          <w:rFonts w:asciiTheme="minorHAnsi" w:eastAsiaTheme="minorHAnsi" w:hAnsiTheme="minorHAnsi" w:cstheme="minorHAnsi"/>
          <w:b/>
          <w:szCs w:val="22"/>
          <w:lang w:eastAsia="en-US"/>
        </w:rPr>
        <w:t>m</w:t>
      </w:r>
      <w:r w:rsidRPr="00AA06E3">
        <w:rPr>
          <w:rFonts w:asciiTheme="minorHAnsi" w:eastAsiaTheme="minorHAnsi" w:hAnsiTheme="minorHAnsi" w:cstheme="minorHAnsi"/>
          <w:b/>
          <w:szCs w:val="22"/>
          <w:lang w:eastAsia="en-US"/>
        </w:rPr>
        <w:t>.</w:t>
      </w:r>
      <w:r w:rsidR="007E4DFC">
        <w:rPr>
          <w:rFonts w:asciiTheme="minorHAnsi" w:eastAsiaTheme="minorHAnsi" w:hAnsiTheme="minorHAnsi" w:cstheme="minorHAnsi"/>
          <w:b/>
          <w:szCs w:val="22"/>
          <w:lang w:eastAsia="en-US"/>
        </w:rPr>
        <w:t>st</w:t>
      </w:r>
      <w:r w:rsidRPr="00AA06E3">
        <w:rPr>
          <w:rFonts w:asciiTheme="minorHAnsi" w:eastAsiaTheme="minorHAnsi" w:hAnsiTheme="minorHAnsi" w:cstheme="minorHAnsi"/>
          <w:b/>
          <w:szCs w:val="22"/>
          <w:lang w:eastAsia="en-US"/>
        </w:rPr>
        <w:t xml:space="preserve">. </w:t>
      </w:r>
      <w:r w:rsidR="007E4DFC">
        <w:rPr>
          <w:rFonts w:asciiTheme="minorHAnsi" w:eastAsiaTheme="minorHAnsi" w:hAnsiTheme="minorHAnsi" w:cstheme="minorHAnsi"/>
          <w:b/>
          <w:szCs w:val="22"/>
          <w:lang w:eastAsia="en-US"/>
        </w:rPr>
        <w:t>Warszawy</w:t>
      </w:r>
      <w:r w:rsidR="006842BC">
        <w:rPr>
          <w:rFonts w:asciiTheme="minorHAnsi" w:eastAsiaTheme="minorHAnsi" w:hAnsiTheme="minorHAnsi" w:cstheme="minorHAnsi"/>
          <w:b/>
          <w:szCs w:val="22"/>
          <w:lang w:eastAsia="en-US"/>
        </w:rPr>
        <w:t xml:space="preserve"> </w:t>
      </w:r>
    </w:p>
    <w:p w14:paraId="245EE806" w14:textId="6F60F874" w:rsidR="00AA06E3" w:rsidRPr="00AA06E3" w:rsidRDefault="00AA06E3" w:rsidP="006842BC">
      <w:pPr>
        <w:spacing w:after="0" w:line="240" w:lineRule="auto"/>
        <w:ind w:left="142" w:hanging="141"/>
        <w:jc w:val="center"/>
        <w:rPr>
          <w:rFonts w:asciiTheme="minorHAnsi" w:eastAsiaTheme="minorHAnsi" w:hAnsiTheme="minorHAnsi" w:cstheme="minorHAnsi"/>
          <w:b/>
          <w:szCs w:val="22"/>
          <w:lang w:eastAsia="en-US"/>
        </w:rPr>
      </w:pPr>
      <w:r w:rsidRPr="00AA06E3">
        <w:rPr>
          <w:rFonts w:asciiTheme="minorHAnsi" w:eastAsiaTheme="minorHAnsi" w:hAnsiTheme="minorHAnsi" w:cstheme="minorHAnsi"/>
          <w:b/>
          <w:szCs w:val="22"/>
          <w:lang w:eastAsia="en-US"/>
        </w:rPr>
        <w:t xml:space="preserve">z </w:t>
      </w:r>
      <w:r w:rsidR="00CA33B9">
        <w:rPr>
          <w:rFonts w:asciiTheme="minorHAnsi" w:eastAsiaTheme="minorHAnsi" w:hAnsiTheme="minorHAnsi" w:cstheme="minorHAnsi"/>
          <w:b/>
          <w:szCs w:val="22"/>
          <w:lang w:eastAsia="en-US"/>
        </w:rPr>
        <w:t xml:space="preserve">18 czerwca </w:t>
      </w:r>
      <w:r w:rsidR="0011156D">
        <w:rPr>
          <w:rFonts w:asciiTheme="minorHAnsi" w:eastAsiaTheme="minorHAnsi" w:hAnsiTheme="minorHAnsi" w:cstheme="minorHAnsi"/>
          <w:b/>
          <w:szCs w:val="22"/>
          <w:lang w:eastAsia="en-US"/>
        </w:rPr>
        <w:t>2024</w:t>
      </w:r>
      <w:r w:rsidRPr="00AA06E3">
        <w:rPr>
          <w:rFonts w:asciiTheme="minorHAnsi" w:eastAsiaTheme="minorHAnsi" w:hAnsiTheme="minorHAnsi" w:cstheme="minorHAnsi"/>
          <w:b/>
          <w:szCs w:val="22"/>
          <w:lang w:eastAsia="en-US"/>
        </w:rPr>
        <w:t xml:space="preserve"> r.</w:t>
      </w:r>
    </w:p>
    <w:p w14:paraId="67F80492" w14:textId="77777777" w:rsidR="006C1F9A" w:rsidRDefault="006C1F9A" w:rsidP="006C1F9A">
      <w:pPr>
        <w:spacing w:after="0"/>
        <w:jc w:val="center"/>
        <w:rPr>
          <w:rFonts w:asciiTheme="minorHAnsi" w:hAnsiTheme="minorHAnsi" w:cstheme="minorHAnsi"/>
          <w:b/>
          <w:szCs w:val="22"/>
        </w:rPr>
      </w:pPr>
    </w:p>
    <w:p w14:paraId="30D43F70" w14:textId="77777777" w:rsidR="006C1F9A" w:rsidRDefault="006C1F9A" w:rsidP="006C1F9A">
      <w:pPr>
        <w:spacing w:after="0"/>
        <w:jc w:val="center"/>
        <w:rPr>
          <w:rFonts w:cs="Calibri"/>
          <w:b/>
        </w:rPr>
      </w:pPr>
      <w:r w:rsidRPr="00DD5B96">
        <w:rPr>
          <w:rFonts w:asciiTheme="minorHAnsi" w:hAnsiTheme="minorHAnsi" w:cstheme="minorHAnsi"/>
          <w:b/>
          <w:szCs w:val="22"/>
        </w:rPr>
        <w:t xml:space="preserve">w sprawie </w:t>
      </w:r>
      <w:r>
        <w:rPr>
          <w:rFonts w:asciiTheme="minorHAnsi" w:hAnsiTheme="minorHAnsi" w:cstheme="minorHAnsi"/>
          <w:b/>
          <w:szCs w:val="22"/>
        </w:rPr>
        <w:t xml:space="preserve">wystąpienia do Prezydenta m.st. Warszawy z wnioskiem o podjęcie inicjatywy uchwałodawczej w sprawie przekształcenia </w:t>
      </w:r>
      <w:r w:rsidRPr="00677EE8">
        <w:rPr>
          <w:rFonts w:cs="Calibri"/>
          <w:b/>
        </w:rPr>
        <w:t xml:space="preserve">Szkoły Podstawowej nr </w:t>
      </w:r>
      <w:r>
        <w:rPr>
          <w:rFonts w:cs="Calibri"/>
          <w:b/>
        </w:rPr>
        <w:t>204</w:t>
      </w:r>
      <w:r w:rsidRPr="00677EE8">
        <w:rPr>
          <w:rFonts w:cs="Calibri"/>
          <w:b/>
        </w:rPr>
        <w:t xml:space="preserve"> w Warszawie,</w:t>
      </w:r>
    </w:p>
    <w:p w14:paraId="599282D4" w14:textId="77777777" w:rsidR="006C1F9A" w:rsidRDefault="006C1F9A" w:rsidP="006C1F9A">
      <w:pPr>
        <w:spacing w:after="0"/>
        <w:jc w:val="center"/>
        <w:rPr>
          <w:rFonts w:cs="Calibri"/>
          <w:b/>
        </w:rPr>
      </w:pPr>
      <w:r w:rsidRPr="00677EE8">
        <w:rPr>
          <w:rFonts w:cs="Calibri"/>
          <w:b/>
        </w:rPr>
        <w:t xml:space="preserve">ul. </w:t>
      </w:r>
      <w:r>
        <w:rPr>
          <w:rFonts w:cs="Calibri"/>
          <w:b/>
        </w:rPr>
        <w:t>Bajkowa 17/21</w:t>
      </w:r>
      <w:r w:rsidRPr="00D82F22">
        <w:t xml:space="preserve"> </w:t>
      </w:r>
      <w:r w:rsidRPr="00D82F22">
        <w:rPr>
          <w:rFonts w:cs="Calibri"/>
          <w:b/>
        </w:rPr>
        <w:t>poprzez likwidację oddziału przedszkolnego</w:t>
      </w:r>
    </w:p>
    <w:p w14:paraId="17462ACF" w14:textId="77777777" w:rsidR="00C70E3A" w:rsidRPr="00C70E3A" w:rsidRDefault="00C70E3A" w:rsidP="00C70E3A">
      <w:p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cs="Calibri"/>
          <w:szCs w:val="22"/>
        </w:rPr>
      </w:pPr>
      <w:bookmarkStart w:id="2" w:name="_GoBack"/>
      <w:bookmarkEnd w:id="2"/>
      <w:r w:rsidRPr="00C70E3A">
        <w:rPr>
          <w:bCs/>
          <w:iCs/>
        </w:rPr>
        <w:t xml:space="preserve">15 lutego 2024 r. Rada m.st. Warszawy podjęła uchwałę nr </w:t>
      </w:r>
      <w:r w:rsidRPr="00C70E3A">
        <w:rPr>
          <w:rFonts w:cs="Calibri"/>
          <w:szCs w:val="22"/>
        </w:rPr>
        <w:t xml:space="preserve">XCV/3149/2024 </w:t>
      </w:r>
      <w:r w:rsidRPr="00C70E3A">
        <w:rPr>
          <w:rFonts w:cs="Calibri"/>
          <w:color w:val="000000"/>
          <w:spacing w:val="2"/>
          <w:szCs w:val="22"/>
        </w:rPr>
        <w:t xml:space="preserve">w </w:t>
      </w:r>
      <w:r w:rsidRPr="00C70E3A">
        <w:rPr>
          <w:rFonts w:cs="Calibri"/>
          <w:iCs/>
          <w:szCs w:val="22"/>
        </w:rPr>
        <w:t xml:space="preserve">sprawie </w:t>
      </w:r>
      <w:r w:rsidRPr="00C70E3A">
        <w:rPr>
          <w:rFonts w:cs="Calibri"/>
          <w:szCs w:val="22"/>
        </w:rPr>
        <w:t xml:space="preserve">zamiaru przekształcenia Szkoły Podstawowej nr 204 im. 19 Pułku Ułanów Wołyńskich w Warszawie, </w:t>
      </w:r>
      <w:r w:rsidRPr="00C70E3A">
        <w:rPr>
          <w:rFonts w:cs="Calibri"/>
          <w:szCs w:val="22"/>
        </w:rPr>
        <w:br/>
        <w:t>ul. Bajkowa 17/21 poprzez likwidację oddziału przedszkolnego</w:t>
      </w:r>
      <w:r w:rsidRPr="00C70E3A">
        <w:rPr>
          <w:bCs/>
          <w:iCs/>
        </w:rPr>
        <w:t xml:space="preserve">. </w:t>
      </w:r>
    </w:p>
    <w:p w14:paraId="79E507EF" w14:textId="77777777" w:rsidR="00C70E3A" w:rsidRPr="00C70E3A" w:rsidRDefault="00C70E3A" w:rsidP="00C70E3A">
      <w:pPr>
        <w:spacing w:before="240" w:line="276" w:lineRule="auto"/>
      </w:pPr>
      <w:r w:rsidRPr="00C70E3A">
        <w:t xml:space="preserve">Podjęcie uchwały o zamiarze przekształcenia Szkoły Podstawowej nr 204 im. 19 Pułku Ułanów Wołyńskich w Warszawie, ul. Bajkowa 17/21 poprzez likwidację oddziału przedszkolnego wynika </w:t>
      </w:r>
      <w:r w:rsidRPr="00C70E3A">
        <w:br/>
        <w:t xml:space="preserve">z konieczności zapewnienia przeznaczenia pomieszczeń na sale lekcyjne dla uczniów.   </w:t>
      </w:r>
    </w:p>
    <w:p w14:paraId="626E59A1" w14:textId="77777777" w:rsidR="00C70E3A" w:rsidRPr="00C70E3A" w:rsidRDefault="00C70E3A" w:rsidP="00C70E3A">
      <w:pPr>
        <w:spacing w:before="240" w:line="276" w:lineRule="auto"/>
      </w:pPr>
      <w:r w:rsidRPr="00C70E3A">
        <w:t xml:space="preserve">Likwidacja oddziału przedszkolnego w Szkole Podstawowej nr 204 im. 19 Pułku Ułanów Wołyńskich </w:t>
      </w:r>
      <w:r w:rsidRPr="00C70E3A">
        <w:br/>
        <w:t xml:space="preserve">w Warszawie, ul. Bajkowa 17/21, pozwoli na zapewnienie optymalnych i bezpiecznych warunków realizacji obowiązku szkolnego wszystkim uczniom klas I-VIII. </w:t>
      </w:r>
    </w:p>
    <w:p w14:paraId="3E714E6E" w14:textId="77777777" w:rsidR="00C70E3A" w:rsidRPr="00C70E3A" w:rsidRDefault="00C70E3A" w:rsidP="00C70E3A">
      <w:pPr>
        <w:rPr>
          <w:rFonts w:cs="Calibri"/>
          <w:szCs w:val="22"/>
        </w:rPr>
      </w:pPr>
      <w:r w:rsidRPr="00C70E3A">
        <w:rPr>
          <w:rFonts w:eastAsia="Calibri" w:cs="Calibri"/>
          <w:szCs w:val="22"/>
          <w:lang w:eastAsia="en-US"/>
        </w:rPr>
        <w:t>Szkoła dysponuje 23 salami dydaktycznymi dla klas I-VIII, a obecnie w szkole funkcjonują 27 oddziały klas I-VIII. D</w:t>
      </w:r>
      <w:r w:rsidRPr="00C70E3A">
        <w:t>o szkoły uczęszcza 733 uczniów</w:t>
      </w:r>
      <w:r w:rsidRPr="00C70E3A">
        <w:rPr>
          <w:rFonts w:cs="Calibri"/>
        </w:rPr>
        <w:t xml:space="preserve">, w tym 25 dzieci do oddziału przedszkolnego. </w:t>
      </w:r>
      <w:r w:rsidRPr="00C70E3A">
        <w:rPr>
          <w:rFonts w:cs="Calibri"/>
          <w:szCs w:val="22"/>
        </w:rPr>
        <w:t xml:space="preserve">Współczynnik zmianowości obecnie wynosi 1,17.  </w:t>
      </w:r>
    </w:p>
    <w:p w14:paraId="1BDA9CBE" w14:textId="77777777" w:rsidR="00C70E3A" w:rsidRPr="00C70E3A" w:rsidRDefault="00C70E3A" w:rsidP="00C70E3A">
      <w:pPr>
        <w:spacing w:before="240"/>
      </w:pPr>
      <w:r w:rsidRPr="00C70E3A">
        <w:t xml:space="preserve">Pomieszczenie, w którym funkcjonuje oddział przedszkolny nie spełnia nowych wymagań przeciwpożarowych </w:t>
      </w:r>
      <w:r w:rsidRPr="00C70E3A">
        <w:rPr>
          <w:rFonts w:cs="Calibri"/>
          <w:szCs w:val="22"/>
        </w:rPr>
        <w:t xml:space="preserve">zapewniających bezpieczne warunki realizacji przez ten oddział przedszkolny zadań dydaktycznych, wychowawczych i opiekuńczych oraz pobytu dzieci i innych osób przebywających na terenie oddziału przedszkolnego </w:t>
      </w:r>
      <w:r w:rsidRPr="00C70E3A">
        <w:t>i nie ma też możliwości dostosowania go do zmienionych przepisów.</w:t>
      </w:r>
      <w:r w:rsidRPr="00C70E3A">
        <w:rPr>
          <w:rFonts w:cs="Calibri"/>
          <w:szCs w:val="22"/>
        </w:rPr>
        <w:t xml:space="preserve"> Termin dostosowania lokalu do ww. wymagań upływa 31 sierpnia 2024 r.</w:t>
      </w:r>
    </w:p>
    <w:p w14:paraId="2CBBE324" w14:textId="77777777" w:rsidR="00C70E3A" w:rsidRPr="00C70E3A" w:rsidRDefault="00C70E3A" w:rsidP="00C70E3A">
      <w:pPr>
        <w:spacing w:before="240"/>
      </w:pPr>
      <w:r w:rsidRPr="00C70E3A">
        <w:rPr>
          <w:rFonts w:cs="Calibri"/>
          <w:szCs w:val="22"/>
        </w:rPr>
        <w:t>W obwodzie SP nr 204 intensywnie powstają i są zaplanowane kolejne nowe inwestycje mieszkalne, które wskazują na gwałtowny wzrost zapotrzebowania na nowe miejsca szkolne w najbliższych latach.  Z</w:t>
      </w:r>
      <w:r w:rsidRPr="00C70E3A">
        <w:rPr>
          <w:rFonts w:cs="Calibri"/>
          <w:spacing w:val="2"/>
        </w:rPr>
        <w:t xml:space="preserve">likwidowanie oddziału przedszkolnego </w:t>
      </w:r>
      <w:r w:rsidRPr="00C70E3A">
        <w:rPr>
          <w:rFonts w:cs="Calibri"/>
        </w:rPr>
        <w:t xml:space="preserve">umożliwi zwiększenie liczby pomieszczeń dla klas I-VIII i przyjęcie większej liczby dzieci w wieku szkolnym. </w:t>
      </w:r>
      <w:r w:rsidRPr="00C70E3A">
        <w:t xml:space="preserve">W roku szkolnym 2024/2025 planuje się utworzyć 4 oddziały klas pierwszych, w kolejnych latach co najmniej trzy oddziały klas pierwszych. </w:t>
      </w:r>
      <w:r w:rsidRPr="00C70E3A">
        <w:br/>
        <w:t xml:space="preserve">W związku z nowymi inwestycjami mieszkalnymi liczba oddziałów klas II-VIII również będzie stale wzrastała.    </w:t>
      </w:r>
    </w:p>
    <w:p w14:paraId="3F05A5CF" w14:textId="77777777" w:rsidR="00C70E3A" w:rsidRPr="00C70E3A" w:rsidRDefault="00C70E3A" w:rsidP="00C70E3A">
      <w:pPr>
        <w:rPr>
          <w:rFonts w:eastAsia="Calibri" w:cs="Calibri"/>
          <w:szCs w:val="22"/>
          <w:lang w:eastAsia="en-US"/>
        </w:rPr>
      </w:pPr>
      <w:r w:rsidRPr="00C70E3A">
        <w:rPr>
          <w:rFonts w:eastAsia="Calibri" w:cs="Calibri"/>
          <w:bCs/>
          <w:iCs/>
          <w:szCs w:val="22"/>
          <w:lang w:eastAsia="en-US"/>
        </w:rPr>
        <w:t xml:space="preserve">Likwidacja </w:t>
      </w:r>
      <w:bookmarkStart w:id="3" w:name="_Hlk116399007"/>
      <w:r w:rsidRPr="00C70E3A">
        <w:rPr>
          <w:rFonts w:eastAsia="Calibri" w:cs="Calibri"/>
          <w:bCs/>
          <w:iCs/>
          <w:szCs w:val="22"/>
          <w:lang w:eastAsia="en-US"/>
        </w:rPr>
        <w:t xml:space="preserve">oddziału przedszkolnego w </w:t>
      </w:r>
      <w:bookmarkEnd w:id="3"/>
      <w:r w:rsidRPr="00C70E3A">
        <w:rPr>
          <w:rFonts w:eastAsia="Calibri" w:cs="Calibri"/>
          <w:bCs/>
          <w:iCs/>
          <w:szCs w:val="22"/>
          <w:lang w:eastAsia="en-US"/>
        </w:rPr>
        <w:t xml:space="preserve">Szkole Podstawowej nr 204 im. 19 Pułku Ułanów Wołyńskich </w:t>
      </w:r>
      <w:r w:rsidRPr="00C70E3A">
        <w:rPr>
          <w:rFonts w:eastAsia="Calibri" w:cs="Calibri"/>
          <w:bCs/>
          <w:iCs/>
          <w:szCs w:val="22"/>
          <w:lang w:eastAsia="en-US"/>
        </w:rPr>
        <w:br/>
        <w:t xml:space="preserve">w Warszawie, ul. Bajkowa 17/21, nie zmniejszy dostępności dzieci do edukacji przedszkolnej. </w:t>
      </w:r>
      <w:r w:rsidRPr="00C70E3A">
        <w:rPr>
          <w:rFonts w:eastAsia="Calibri" w:cs="Calibri"/>
          <w:bCs/>
          <w:iCs/>
          <w:szCs w:val="22"/>
          <w:lang w:eastAsia="en-US"/>
        </w:rPr>
        <w:br/>
        <w:t>Z an</w:t>
      </w:r>
      <w:r w:rsidRPr="00C70E3A">
        <w:rPr>
          <w:rFonts w:eastAsia="Calibri" w:cs="Calibri"/>
          <w:szCs w:val="22"/>
          <w:lang w:eastAsia="en-US"/>
        </w:rPr>
        <w:t xml:space="preserve">alizy danych demograficznych dotyczących liczby dzieci zameldowanych i mogących skorzystać </w:t>
      </w:r>
      <w:r w:rsidRPr="00C70E3A">
        <w:rPr>
          <w:rFonts w:eastAsia="Calibri" w:cs="Calibri"/>
          <w:szCs w:val="22"/>
          <w:lang w:eastAsia="en-US"/>
        </w:rPr>
        <w:br/>
        <w:t xml:space="preserve">z wychowania przedszkolnego na terenie Dzielnicy Wawer m.st. Warszawy wynika, że liczba ta </w:t>
      </w:r>
      <w:r w:rsidRPr="00C70E3A">
        <w:rPr>
          <w:rFonts w:eastAsia="Calibri" w:cs="Calibri"/>
          <w:szCs w:val="22"/>
          <w:lang w:eastAsia="en-US"/>
        </w:rPr>
        <w:br/>
        <w:t xml:space="preserve">w kolejnym roku zmaleje: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293"/>
        <w:gridCol w:w="1572"/>
        <w:gridCol w:w="1552"/>
        <w:gridCol w:w="1644"/>
        <w:gridCol w:w="1027"/>
      </w:tblGrid>
      <w:tr w:rsidR="00C70E3A" w:rsidRPr="00C70E3A" w14:paraId="56E16437" w14:textId="77777777" w:rsidTr="000D0BC8">
        <w:trPr>
          <w:trHeight w:val="397"/>
        </w:trPr>
        <w:tc>
          <w:tcPr>
            <w:tcW w:w="1701" w:type="dxa"/>
            <w:shd w:val="clear" w:color="auto" w:fill="auto"/>
            <w:vAlign w:val="center"/>
            <w:hideMark/>
          </w:tcPr>
          <w:p w14:paraId="56B6C5D9" w14:textId="77777777" w:rsidR="00C70E3A" w:rsidRPr="00C70E3A" w:rsidRDefault="00C70E3A" w:rsidP="00C70E3A">
            <w:pPr>
              <w:spacing w:after="0" w:line="240" w:lineRule="auto"/>
              <w:rPr>
                <w:rFonts w:eastAsia="Calibri"/>
                <w:lang w:eastAsia="en-US"/>
              </w:rPr>
            </w:pPr>
            <w:r w:rsidRPr="00C70E3A">
              <w:rPr>
                <w:rFonts w:eastAsia="Calibri"/>
                <w:lang w:eastAsia="en-US"/>
              </w:rPr>
              <w:lastRenderedPageBreak/>
              <w:t>rok szkolny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14:paraId="3CD0F2E5" w14:textId="77777777" w:rsidR="00C70E3A" w:rsidRPr="00C70E3A" w:rsidRDefault="00C70E3A" w:rsidP="00C70E3A">
            <w:pPr>
              <w:spacing w:after="0" w:line="240" w:lineRule="auto"/>
              <w:rPr>
                <w:rFonts w:eastAsia="Calibri"/>
                <w:lang w:eastAsia="en-US"/>
              </w:rPr>
            </w:pPr>
            <w:r w:rsidRPr="00C70E3A">
              <w:rPr>
                <w:rFonts w:eastAsia="Calibri"/>
                <w:lang w:eastAsia="en-US"/>
              </w:rPr>
              <w:t>trzylatki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14:paraId="37030599" w14:textId="77777777" w:rsidR="00C70E3A" w:rsidRPr="00C70E3A" w:rsidRDefault="00C70E3A" w:rsidP="00C70E3A">
            <w:pPr>
              <w:spacing w:after="0" w:line="240" w:lineRule="auto"/>
              <w:rPr>
                <w:rFonts w:eastAsia="Calibri"/>
                <w:lang w:eastAsia="en-US"/>
              </w:rPr>
            </w:pPr>
            <w:r w:rsidRPr="00C70E3A">
              <w:rPr>
                <w:rFonts w:eastAsia="Calibri"/>
                <w:lang w:eastAsia="en-US"/>
              </w:rPr>
              <w:t>czterolatki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14:paraId="09FA8039" w14:textId="77777777" w:rsidR="00C70E3A" w:rsidRPr="00C70E3A" w:rsidRDefault="00C70E3A" w:rsidP="00C70E3A">
            <w:pPr>
              <w:spacing w:after="0" w:line="240" w:lineRule="auto"/>
              <w:rPr>
                <w:rFonts w:eastAsia="Calibri"/>
                <w:lang w:eastAsia="en-US"/>
              </w:rPr>
            </w:pPr>
            <w:r w:rsidRPr="00C70E3A">
              <w:rPr>
                <w:rFonts w:eastAsia="Calibri"/>
                <w:lang w:eastAsia="en-US"/>
              </w:rPr>
              <w:t>pięciolatki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14:paraId="6A15C2AD" w14:textId="77777777" w:rsidR="00C70E3A" w:rsidRPr="00C70E3A" w:rsidRDefault="00C70E3A" w:rsidP="00C70E3A">
            <w:pPr>
              <w:spacing w:after="0" w:line="240" w:lineRule="auto"/>
              <w:rPr>
                <w:rFonts w:eastAsia="Calibri"/>
                <w:lang w:eastAsia="en-US"/>
              </w:rPr>
            </w:pPr>
            <w:r w:rsidRPr="00C70E3A">
              <w:rPr>
                <w:rFonts w:eastAsia="Calibri"/>
                <w:lang w:eastAsia="en-US"/>
              </w:rPr>
              <w:t>sześciolatki</w:t>
            </w:r>
          </w:p>
        </w:tc>
        <w:tc>
          <w:tcPr>
            <w:tcW w:w="1027" w:type="dxa"/>
            <w:shd w:val="clear" w:color="auto" w:fill="auto"/>
            <w:vAlign w:val="center"/>
            <w:hideMark/>
          </w:tcPr>
          <w:p w14:paraId="5FDA5AFC" w14:textId="77777777" w:rsidR="00C70E3A" w:rsidRPr="00C70E3A" w:rsidRDefault="00C70E3A" w:rsidP="00C70E3A">
            <w:pPr>
              <w:spacing w:after="0" w:line="240" w:lineRule="auto"/>
              <w:rPr>
                <w:rFonts w:eastAsia="Calibri"/>
                <w:lang w:eastAsia="en-US"/>
              </w:rPr>
            </w:pPr>
            <w:r w:rsidRPr="00C70E3A">
              <w:rPr>
                <w:rFonts w:eastAsia="Calibri"/>
                <w:lang w:eastAsia="en-US"/>
              </w:rPr>
              <w:t>razem</w:t>
            </w:r>
          </w:p>
        </w:tc>
      </w:tr>
      <w:tr w:rsidR="00C70E3A" w:rsidRPr="00C70E3A" w14:paraId="1171063A" w14:textId="77777777" w:rsidTr="000D0BC8">
        <w:trPr>
          <w:trHeight w:val="340"/>
        </w:trPr>
        <w:tc>
          <w:tcPr>
            <w:tcW w:w="1701" w:type="dxa"/>
            <w:shd w:val="clear" w:color="auto" w:fill="auto"/>
          </w:tcPr>
          <w:p w14:paraId="1FCE76B0" w14:textId="77777777" w:rsidR="00C70E3A" w:rsidRPr="00C70E3A" w:rsidRDefault="00C70E3A" w:rsidP="00C70E3A">
            <w:pPr>
              <w:spacing w:after="0" w:line="240" w:lineRule="auto"/>
              <w:rPr>
                <w:rFonts w:eastAsia="Calibri"/>
                <w:lang w:eastAsia="en-US"/>
              </w:rPr>
            </w:pPr>
            <w:r w:rsidRPr="00C70E3A">
              <w:rPr>
                <w:rFonts w:eastAsia="Calibri"/>
                <w:lang w:eastAsia="en-US"/>
              </w:rPr>
              <w:t>2023/2024</w:t>
            </w:r>
          </w:p>
        </w:tc>
        <w:tc>
          <w:tcPr>
            <w:tcW w:w="1293" w:type="dxa"/>
            <w:shd w:val="clear" w:color="auto" w:fill="auto"/>
          </w:tcPr>
          <w:p w14:paraId="4EABF635" w14:textId="77777777" w:rsidR="00C70E3A" w:rsidRPr="00C70E3A" w:rsidRDefault="00C70E3A" w:rsidP="00C70E3A">
            <w:pPr>
              <w:spacing w:after="0" w:line="240" w:lineRule="auto"/>
              <w:rPr>
                <w:rFonts w:eastAsia="Calibri"/>
                <w:lang w:eastAsia="en-US"/>
              </w:rPr>
            </w:pPr>
            <w:r w:rsidRPr="00C70E3A">
              <w:rPr>
                <w:rFonts w:eastAsia="Calibri"/>
                <w:lang w:eastAsia="en-US"/>
              </w:rPr>
              <w:t>846</w:t>
            </w:r>
          </w:p>
        </w:tc>
        <w:tc>
          <w:tcPr>
            <w:tcW w:w="1572" w:type="dxa"/>
            <w:shd w:val="clear" w:color="auto" w:fill="auto"/>
          </w:tcPr>
          <w:p w14:paraId="361138E7" w14:textId="77777777" w:rsidR="00C70E3A" w:rsidRPr="00C70E3A" w:rsidRDefault="00C70E3A" w:rsidP="00C70E3A">
            <w:pPr>
              <w:spacing w:after="0" w:line="240" w:lineRule="auto"/>
              <w:rPr>
                <w:rFonts w:eastAsia="Calibri"/>
                <w:lang w:eastAsia="en-US"/>
              </w:rPr>
            </w:pPr>
            <w:r w:rsidRPr="00C70E3A">
              <w:rPr>
                <w:rFonts w:eastAsia="Calibri"/>
                <w:lang w:eastAsia="en-US"/>
              </w:rPr>
              <w:t>896</w:t>
            </w:r>
          </w:p>
        </w:tc>
        <w:tc>
          <w:tcPr>
            <w:tcW w:w="1552" w:type="dxa"/>
            <w:shd w:val="clear" w:color="auto" w:fill="auto"/>
          </w:tcPr>
          <w:p w14:paraId="4DC0D41A" w14:textId="77777777" w:rsidR="00C70E3A" w:rsidRPr="00C70E3A" w:rsidRDefault="00C70E3A" w:rsidP="00C70E3A">
            <w:pPr>
              <w:spacing w:after="0" w:line="240" w:lineRule="auto"/>
              <w:rPr>
                <w:rFonts w:eastAsia="Calibri"/>
                <w:lang w:eastAsia="en-US"/>
              </w:rPr>
            </w:pPr>
            <w:r w:rsidRPr="00C70E3A">
              <w:rPr>
                <w:rFonts w:eastAsia="Calibri"/>
                <w:lang w:eastAsia="en-US"/>
              </w:rPr>
              <w:t>936</w:t>
            </w:r>
          </w:p>
        </w:tc>
        <w:tc>
          <w:tcPr>
            <w:tcW w:w="1644" w:type="dxa"/>
            <w:shd w:val="clear" w:color="auto" w:fill="auto"/>
          </w:tcPr>
          <w:p w14:paraId="7995CFA5" w14:textId="77777777" w:rsidR="00C70E3A" w:rsidRPr="00C70E3A" w:rsidRDefault="00C70E3A" w:rsidP="00C70E3A">
            <w:pPr>
              <w:spacing w:after="0" w:line="240" w:lineRule="auto"/>
              <w:rPr>
                <w:rFonts w:eastAsia="Calibri"/>
                <w:lang w:eastAsia="en-US"/>
              </w:rPr>
            </w:pPr>
            <w:r w:rsidRPr="00C70E3A">
              <w:rPr>
                <w:rFonts w:eastAsia="Calibri"/>
                <w:lang w:eastAsia="en-US"/>
              </w:rPr>
              <w:t>963</w:t>
            </w:r>
          </w:p>
        </w:tc>
        <w:tc>
          <w:tcPr>
            <w:tcW w:w="1027" w:type="dxa"/>
            <w:shd w:val="clear" w:color="auto" w:fill="auto"/>
          </w:tcPr>
          <w:p w14:paraId="034BE3DB" w14:textId="77777777" w:rsidR="00C70E3A" w:rsidRPr="00C70E3A" w:rsidRDefault="00C70E3A" w:rsidP="00C70E3A">
            <w:pPr>
              <w:spacing w:after="0" w:line="240" w:lineRule="auto"/>
              <w:rPr>
                <w:rFonts w:eastAsia="Calibri"/>
                <w:lang w:eastAsia="en-US"/>
              </w:rPr>
            </w:pPr>
            <w:r w:rsidRPr="00C70E3A">
              <w:rPr>
                <w:rFonts w:eastAsia="Calibri"/>
                <w:lang w:eastAsia="en-US"/>
              </w:rPr>
              <w:t>3 641</w:t>
            </w:r>
          </w:p>
        </w:tc>
      </w:tr>
      <w:tr w:rsidR="00C70E3A" w:rsidRPr="00C70E3A" w14:paraId="4E749AE9" w14:textId="77777777" w:rsidTr="000D0BC8">
        <w:trPr>
          <w:trHeight w:val="373"/>
        </w:trPr>
        <w:tc>
          <w:tcPr>
            <w:tcW w:w="1701" w:type="dxa"/>
            <w:shd w:val="clear" w:color="auto" w:fill="auto"/>
          </w:tcPr>
          <w:p w14:paraId="3808A55B" w14:textId="77777777" w:rsidR="00C70E3A" w:rsidRPr="00C70E3A" w:rsidRDefault="00C70E3A" w:rsidP="00C70E3A">
            <w:pPr>
              <w:spacing w:after="0" w:line="240" w:lineRule="auto"/>
              <w:rPr>
                <w:rFonts w:eastAsia="Calibri"/>
                <w:lang w:eastAsia="en-US"/>
              </w:rPr>
            </w:pPr>
            <w:r w:rsidRPr="00C70E3A">
              <w:rPr>
                <w:rFonts w:eastAsia="Calibri"/>
                <w:lang w:eastAsia="en-US"/>
              </w:rPr>
              <w:t>2024/2025</w:t>
            </w:r>
          </w:p>
        </w:tc>
        <w:tc>
          <w:tcPr>
            <w:tcW w:w="1293" w:type="dxa"/>
            <w:shd w:val="clear" w:color="auto" w:fill="auto"/>
          </w:tcPr>
          <w:p w14:paraId="3EBC6D13" w14:textId="77777777" w:rsidR="00C70E3A" w:rsidRPr="00C70E3A" w:rsidRDefault="00C70E3A" w:rsidP="00C70E3A">
            <w:pPr>
              <w:spacing w:after="0" w:line="240" w:lineRule="auto"/>
              <w:rPr>
                <w:rFonts w:eastAsia="Calibri"/>
                <w:lang w:eastAsia="en-US"/>
              </w:rPr>
            </w:pPr>
            <w:r w:rsidRPr="00C70E3A">
              <w:rPr>
                <w:rFonts w:eastAsia="Calibri"/>
                <w:lang w:eastAsia="en-US"/>
              </w:rPr>
              <w:t>804</w:t>
            </w:r>
          </w:p>
        </w:tc>
        <w:tc>
          <w:tcPr>
            <w:tcW w:w="1572" w:type="dxa"/>
            <w:shd w:val="clear" w:color="auto" w:fill="auto"/>
          </w:tcPr>
          <w:p w14:paraId="5DB143A6" w14:textId="77777777" w:rsidR="00C70E3A" w:rsidRPr="00C70E3A" w:rsidRDefault="00C70E3A" w:rsidP="00C70E3A">
            <w:pPr>
              <w:spacing w:after="0" w:line="240" w:lineRule="auto"/>
              <w:rPr>
                <w:rFonts w:eastAsia="Calibri"/>
                <w:lang w:eastAsia="en-US"/>
              </w:rPr>
            </w:pPr>
            <w:r w:rsidRPr="00C70E3A">
              <w:rPr>
                <w:rFonts w:eastAsia="Calibri"/>
                <w:lang w:eastAsia="en-US"/>
              </w:rPr>
              <w:t>881</w:t>
            </w:r>
          </w:p>
        </w:tc>
        <w:tc>
          <w:tcPr>
            <w:tcW w:w="1552" w:type="dxa"/>
            <w:shd w:val="clear" w:color="auto" w:fill="auto"/>
          </w:tcPr>
          <w:p w14:paraId="747D17A9" w14:textId="77777777" w:rsidR="00C70E3A" w:rsidRPr="00C70E3A" w:rsidRDefault="00C70E3A" w:rsidP="00C70E3A">
            <w:pPr>
              <w:spacing w:after="0" w:line="240" w:lineRule="auto"/>
              <w:rPr>
                <w:rFonts w:eastAsia="Calibri"/>
                <w:lang w:eastAsia="en-US"/>
              </w:rPr>
            </w:pPr>
            <w:r w:rsidRPr="00C70E3A">
              <w:rPr>
                <w:rFonts w:eastAsia="Calibri"/>
                <w:lang w:eastAsia="en-US"/>
              </w:rPr>
              <w:t>911</w:t>
            </w:r>
          </w:p>
        </w:tc>
        <w:tc>
          <w:tcPr>
            <w:tcW w:w="1644" w:type="dxa"/>
            <w:shd w:val="clear" w:color="auto" w:fill="auto"/>
          </w:tcPr>
          <w:p w14:paraId="7E019EDC" w14:textId="77777777" w:rsidR="00C70E3A" w:rsidRPr="00C70E3A" w:rsidRDefault="00C70E3A" w:rsidP="00C70E3A">
            <w:pPr>
              <w:spacing w:after="0" w:line="240" w:lineRule="auto"/>
              <w:rPr>
                <w:rFonts w:eastAsia="Calibri"/>
                <w:lang w:eastAsia="en-US"/>
              </w:rPr>
            </w:pPr>
            <w:r w:rsidRPr="00C70E3A">
              <w:rPr>
                <w:rFonts w:eastAsia="Calibri"/>
                <w:lang w:eastAsia="en-US"/>
              </w:rPr>
              <w:t>958</w:t>
            </w:r>
          </w:p>
        </w:tc>
        <w:tc>
          <w:tcPr>
            <w:tcW w:w="1027" w:type="dxa"/>
            <w:shd w:val="clear" w:color="auto" w:fill="auto"/>
          </w:tcPr>
          <w:p w14:paraId="1F38507D" w14:textId="77777777" w:rsidR="00C70E3A" w:rsidRPr="00C70E3A" w:rsidRDefault="00C70E3A" w:rsidP="00C70E3A">
            <w:pPr>
              <w:spacing w:after="0" w:line="240" w:lineRule="auto"/>
              <w:rPr>
                <w:rFonts w:eastAsia="Calibri"/>
                <w:lang w:eastAsia="en-US"/>
              </w:rPr>
            </w:pPr>
            <w:r w:rsidRPr="00C70E3A">
              <w:rPr>
                <w:rFonts w:eastAsia="Calibri"/>
                <w:lang w:eastAsia="en-US"/>
              </w:rPr>
              <w:t>3 554</w:t>
            </w:r>
          </w:p>
        </w:tc>
      </w:tr>
      <w:tr w:rsidR="00C70E3A" w:rsidRPr="00C70E3A" w14:paraId="2053AE29" w14:textId="77777777" w:rsidTr="000D0BC8">
        <w:trPr>
          <w:trHeight w:val="274"/>
        </w:trPr>
        <w:tc>
          <w:tcPr>
            <w:tcW w:w="1701" w:type="dxa"/>
            <w:shd w:val="clear" w:color="auto" w:fill="auto"/>
          </w:tcPr>
          <w:p w14:paraId="6A67ABC4" w14:textId="77777777" w:rsidR="00C70E3A" w:rsidRPr="00C70E3A" w:rsidRDefault="00C70E3A" w:rsidP="00C70E3A">
            <w:pPr>
              <w:spacing w:after="0" w:line="240" w:lineRule="auto"/>
              <w:rPr>
                <w:rFonts w:eastAsia="Calibri"/>
                <w:lang w:eastAsia="en-US"/>
              </w:rPr>
            </w:pPr>
            <w:r w:rsidRPr="00C70E3A">
              <w:rPr>
                <w:rFonts w:eastAsia="Calibri"/>
                <w:lang w:eastAsia="en-US"/>
              </w:rPr>
              <w:t>2025/2026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26357737" w14:textId="77777777" w:rsidR="00C70E3A" w:rsidRPr="00C70E3A" w:rsidRDefault="00C70E3A" w:rsidP="00C70E3A">
            <w:pPr>
              <w:spacing w:after="0" w:line="240" w:lineRule="auto"/>
              <w:rPr>
                <w:rFonts w:eastAsia="Calibri"/>
                <w:lang w:eastAsia="en-US"/>
              </w:rPr>
            </w:pPr>
            <w:r w:rsidRPr="00C70E3A">
              <w:rPr>
                <w:rFonts w:eastAsia="Calibri"/>
                <w:lang w:eastAsia="en-US"/>
              </w:rPr>
              <w:t>611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6C2B39DE" w14:textId="77777777" w:rsidR="00C70E3A" w:rsidRPr="00C70E3A" w:rsidRDefault="00C70E3A" w:rsidP="00C70E3A">
            <w:pPr>
              <w:spacing w:after="0" w:line="240" w:lineRule="auto"/>
              <w:rPr>
                <w:rFonts w:eastAsia="Calibri"/>
                <w:lang w:eastAsia="en-US"/>
              </w:rPr>
            </w:pPr>
            <w:r w:rsidRPr="00C70E3A">
              <w:rPr>
                <w:rFonts w:eastAsia="Calibri"/>
                <w:lang w:eastAsia="en-US"/>
              </w:rPr>
              <w:t>804</w:t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5157DF07" w14:textId="77777777" w:rsidR="00C70E3A" w:rsidRPr="00C70E3A" w:rsidRDefault="00C70E3A" w:rsidP="00C70E3A">
            <w:pPr>
              <w:spacing w:after="0" w:line="240" w:lineRule="auto"/>
              <w:rPr>
                <w:rFonts w:eastAsia="Calibri"/>
                <w:lang w:eastAsia="en-US"/>
              </w:rPr>
            </w:pPr>
            <w:r w:rsidRPr="00C70E3A">
              <w:rPr>
                <w:rFonts w:eastAsia="Calibri"/>
                <w:lang w:eastAsia="en-US"/>
              </w:rPr>
              <w:t>846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3313E03E" w14:textId="77777777" w:rsidR="00C70E3A" w:rsidRPr="00C70E3A" w:rsidRDefault="00C70E3A" w:rsidP="00C70E3A">
            <w:pPr>
              <w:spacing w:after="0" w:line="240" w:lineRule="auto"/>
              <w:rPr>
                <w:rFonts w:eastAsia="Calibri"/>
                <w:lang w:eastAsia="en-US"/>
              </w:rPr>
            </w:pPr>
            <w:r w:rsidRPr="00C70E3A">
              <w:rPr>
                <w:rFonts w:eastAsia="Calibri"/>
                <w:lang w:eastAsia="en-US"/>
              </w:rPr>
              <w:t>896</w:t>
            </w:r>
          </w:p>
        </w:tc>
        <w:tc>
          <w:tcPr>
            <w:tcW w:w="1027" w:type="dxa"/>
            <w:shd w:val="clear" w:color="auto" w:fill="auto"/>
          </w:tcPr>
          <w:p w14:paraId="1C8E760E" w14:textId="77777777" w:rsidR="00C70E3A" w:rsidRPr="00C70E3A" w:rsidRDefault="00C70E3A" w:rsidP="00C70E3A">
            <w:pPr>
              <w:spacing w:after="0" w:line="240" w:lineRule="auto"/>
              <w:rPr>
                <w:rFonts w:eastAsia="Calibri"/>
                <w:lang w:eastAsia="en-US"/>
              </w:rPr>
            </w:pPr>
            <w:r w:rsidRPr="00C70E3A">
              <w:rPr>
                <w:rFonts w:eastAsia="Calibri"/>
                <w:lang w:eastAsia="en-US"/>
              </w:rPr>
              <w:t>3157</w:t>
            </w:r>
          </w:p>
        </w:tc>
      </w:tr>
    </w:tbl>
    <w:p w14:paraId="454D21C7" w14:textId="77777777" w:rsidR="00C70E3A" w:rsidRPr="00C70E3A" w:rsidRDefault="00C70E3A" w:rsidP="00C70E3A">
      <w:pPr>
        <w:rPr>
          <w:rFonts w:eastAsia="Calibri" w:cs="Calibri"/>
          <w:szCs w:val="22"/>
          <w:lang w:eastAsia="en-US"/>
        </w:rPr>
      </w:pPr>
      <w:r w:rsidRPr="00C70E3A">
        <w:rPr>
          <w:rFonts w:eastAsia="Calibri" w:cs="Calibri"/>
          <w:szCs w:val="22"/>
          <w:lang w:eastAsia="en-US"/>
        </w:rPr>
        <w:t>Z analizy danych demograficznych wynika, że w najbliższych latach liczba miejsc w przedszkolach publicznych i  niepublicznych funkcjonujących na terenie Dzielnicy Wawer m.st. Warszawy zaspokoi potrzeby społeczne mieszkańców w zakresie wychowania przedszkolnego</w:t>
      </w:r>
      <w:r w:rsidRPr="00C70E3A">
        <w:rPr>
          <w:rFonts w:eastAsia="Calibri" w:cs="Calibri"/>
          <w:i/>
          <w:szCs w:val="22"/>
          <w:lang w:eastAsia="en-US"/>
        </w:rPr>
        <w:t>,</w:t>
      </w:r>
      <w:r w:rsidRPr="00C70E3A">
        <w:rPr>
          <w:i/>
        </w:rPr>
        <w:t xml:space="preserve"> </w:t>
      </w:r>
      <w:r w:rsidRPr="00C70E3A">
        <w:t xml:space="preserve">pomimo likwidacji oddziału przedszkolnego w </w:t>
      </w:r>
      <w:r w:rsidRPr="00C70E3A">
        <w:rPr>
          <w:rFonts w:cs="Calibri"/>
        </w:rPr>
        <w:t xml:space="preserve">Szkole </w:t>
      </w:r>
      <w:r w:rsidRPr="00C70E3A">
        <w:rPr>
          <w:rFonts w:cs="Calibri"/>
          <w:szCs w:val="22"/>
        </w:rPr>
        <w:t xml:space="preserve">Podstawowej </w:t>
      </w:r>
      <w:r w:rsidRPr="00C70E3A">
        <w:rPr>
          <w:rFonts w:eastAsia="Calibri" w:cs="Calibri"/>
          <w:bCs/>
          <w:iCs/>
          <w:szCs w:val="22"/>
          <w:lang w:eastAsia="en-US"/>
        </w:rPr>
        <w:t>nr 204 im. 19 Pułku Ułanów Wołyńskich w Warszawie</w:t>
      </w:r>
      <w:r w:rsidRPr="00C70E3A">
        <w:rPr>
          <w:rFonts w:cs="Calibri"/>
          <w:szCs w:val="22"/>
        </w:rPr>
        <w:t xml:space="preserve">. </w:t>
      </w:r>
      <w:r w:rsidRPr="00C70E3A">
        <w:rPr>
          <w:rFonts w:cs="Calibri"/>
          <w:spacing w:val="2"/>
        </w:rPr>
        <w:t xml:space="preserve">Obowiązkowe wychowanie przedszkolne dzieci pięcioletnich i sześcioletnich z rejonu SP nr 204 zabezpieczone będzie w placówkach znajdujących się w Dzielnicy Wawer m.st. Warszawy. </w:t>
      </w:r>
      <w:r w:rsidRPr="00C70E3A">
        <w:rPr>
          <w:rFonts w:eastAsia="Calibri" w:cs="Calibri"/>
          <w:szCs w:val="22"/>
          <w:lang w:eastAsia="en-US"/>
        </w:rPr>
        <w:t xml:space="preserve">Ponadto przeprowadzony będzie otwarty konkurs ofert na realizację zadania publicznego z zakresu wychowania przedszkolnego w Dzielnicy Wawer m.st. Warszawy, który umożliwi pozyskanie dodatkowych miejsc publicznych w placówkach prowadzonych przez inny organ niż m.st. Warszawa. </w:t>
      </w:r>
    </w:p>
    <w:p w14:paraId="3B15A2B0" w14:textId="77777777" w:rsidR="00C70E3A" w:rsidRPr="00C70E3A" w:rsidRDefault="00C70E3A" w:rsidP="00C70E3A">
      <w:pPr>
        <w:spacing w:line="276" w:lineRule="auto"/>
        <w:rPr>
          <w:rFonts w:cs="Calibri"/>
          <w:bCs/>
          <w:iCs/>
          <w:szCs w:val="22"/>
        </w:rPr>
      </w:pPr>
      <w:r w:rsidRPr="00C70E3A">
        <w:rPr>
          <w:rFonts w:cs="Calibri"/>
          <w:bCs/>
          <w:iCs/>
          <w:szCs w:val="22"/>
        </w:rPr>
        <w:t xml:space="preserve">Dyrektor Szkoły Podstawowej </w:t>
      </w:r>
      <w:r w:rsidRPr="00C70E3A">
        <w:rPr>
          <w:rFonts w:eastAsia="Calibri" w:cs="Calibri"/>
          <w:bCs/>
          <w:iCs/>
          <w:szCs w:val="22"/>
          <w:lang w:eastAsia="en-US"/>
        </w:rPr>
        <w:t>nr 204 im. 19 Pułku Ułanów Wołyńskich w Warszawie</w:t>
      </w:r>
      <w:r w:rsidRPr="00C70E3A">
        <w:rPr>
          <w:rFonts w:cs="Calibri"/>
          <w:bCs/>
          <w:iCs/>
          <w:szCs w:val="22"/>
        </w:rPr>
        <w:t xml:space="preserve"> w dniu 28 lutego 2024 roku złożył oświadczenie o skutecznym powiadomieniu rodziców wszystkich uczniów uczęszczających do Szkoły Podstawowej nr 204 o zamiarze przekształcenia Szkoły poprzez likwidację oddziału przedszkolnego z dniem 31 sierpnia 2024 r. Rada Rodziców podjęła Uchwałę nr 22/2023/2024 z dnia 26 lutego 2024 r. opiniującą pozytywnie przekształcenie Szkoły Podstawowej nr 204.   </w:t>
      </w:r>
    </w:p>
    <w:p w14:paraId="480F1A25" w14:textId="77777777" w:rsidR="00C70E3A" w:rsidRPr="00C70E3A" w:rsidRDefault="00C70E3A" w:rsidP="00C70E3A">
      <w:pPr>
        <w:spacing w:line="276" w:lineRule="auto"/>
        <w:rPr>
          <w:rFonts w:cs="Calibri"/>
          <w:bCs/>
          <w:iCs/>
          <w:szCs w:val="22"/>
        </w:rPr>
      </w:pPr>
      <w:r w:rsidRPr="00C70E3A">
        <w:rPr>
          <w:rFonts w:cs="Calibri"/>
          <w:bCs/>
          <w:iCs/>
          <w:szCs w:val="22"/>
        </w:rPr>
        <w:t xml:space="preserve">O zamiarze likwidacji oddziału przedszkolnego zostały poinformowane reprezentatywne organizacje związkowe na podstawie art. 19 ustawy z dnia 23 maja 1991 r. o związkach zawodowych (Dz.U. z 2022 r. poz. 854), którymi są OPZZ, NSZZ „Solidarność” oraz Forum Związków Zawodowych i ZNP i nie zgłosiły one sprzeciwu. </w:t>
      </w:r>
    </w:p>
    <w:p w14:paraId="066ADFFA" w14:textId="77777777" w:rsidR="00C70E3A" w:rsidRPr="00C70E3A" w:rsidRDefault="00C70E3A" w:rsidP="00C70E3A">
      <w:pPr>
        <w:spacing w:after="0" w:line="276" w:lineRule="auto"/>
      </w:pPr>
      <w:r w:rsidRPr="00C70E3A">
        <w:t xml:space="preserve">Mazowiecki Kurator Oświaty na podstawie art. 89 ust. 3-5 i 9 ustawy z dnia 14 grudnia 2016 r. </w:t>
      </w:r>
    </w:p>
    <w:p w14:paraId="4D1F27D3" w14:textId="77777777" w:rsidR="00C70E3A" w:rsidRPr="00C70E3A" w:rsidRDefault="00C70E3A" w:rsidP="00C70E3A">
      <w:pPr>
        <w:spacing w:after="0" w:line="276" w:lineRule="auto"/>
      </w:pPr>
      <w:r w:rsidRPr="00C70E3A">
        <w:t xml:space="preserve">Prawo oświatowe (Dz.U. z 2023 r. poz. 900, 1672, 1718 i 2005) również wyraził pozytywną opinię </w:t>
      </w:r>
    </w:p>
    <w:p w14:paraId="3F47B7B9" w14:textId="77777777" w:rsidR="00C70E3A" w:rsidRPr="00C70E3A" w:rsidRDefault="00C70E3A" w:rsidP="00C70E3A">
      <w:pPr>
        <w:spacing w:after="0" w:line="276" w:lineRule="auto"/>
      </w:pPr>
      <w:r w:rsidRPr="00C70E3A">
        <w:t xml:space="preserve">w przedmiotowej sprawie. </w:t>
      </w:r>
    </w:p>
    <w:p w14:paraId="3D600787" w14:textId="77777777" w:rsidR="00C70E3A" w:rsidRPr="00C70E3A" w:rsidRDefault="00C70E3A" w:rsidP="00C70E3A">
      <w:pPr>
        <w:spacing w:after="0" w:line="276" w:lineRule="auto"/>
        <w:rPr>
          <w:i/>
        </w:rPr>
      </w:pPr>
    </w:p>
    <w:p w14:paraId="280D9F49" w14:textId="77777777" w:rsidR="00C70E3A" w:rsidRPr="00F46101" w:rsidRDefault="00C70E3A" w:rsidP="00C70E3A">
      <w:pPr>
        <w:spacing w:after="0" w:line="276" w:lineRule="auto"/>
        <w:rPr>
          <w:rFonts w:cs="Calibri"/>
          <w:bCs/>
          <w:iCs/>
          <w:szCs w:val="22"/>
        </w:rPr>
      </w:pPr>
      <w:r w:rsidRPr="00F46101">
        <w:rPr>
          <w:rFonts w:cs="Calibri"/>
          <w:bCs/>
          <w:iCs/>
          <w:szCs w:val="22"/>
        </w:rPr>
        <w:t xml:space="preserve">Likwidacja oddziału przedszkolnego nie wpłynie na zmiany kadrowe tj. każdy z nauczycieli oraz pracowników administracji i obsługi zatrudnionych w oddziale przedszkolnym, będzie miał możliwość dalszego zatrudnienia w roku szkolnym w Szkole Podstawowej nr 204. </w:t>
      </w:r>
    </w:p>
    <w:p w14:paraId="2DA473CF" w14:textId="77777777" w:rsidR="00C70E3A" w:rsidRPr="00C70E3A" w:rsidRDefault="00C70E3A" w:rsidP="00C70E3A">
      <w:pPr>
        <w:spacing w:before="240"/>
        <w:jc w:val="both"/>
        <w:rPr>
          <w:rFonts w:cs="Calibri"/>
          <w:bCs/>
          <w:iCs/>
          <w:szCs w:val="22"/>
        </w:rPr>
      </w:pPr>
      <w:r w:rsidRPr="00C70E3A">
        <w:rPr>
          <w:rFonts w:cs="Calibri"/>
          <w:szCs w:val="22"/>
        </w:rPr>
        <w:t xml:space="preserve">W związku z powyższym podjęcie uchwały nie spowoduje zmian w budżecie m.st. Warszawy na 2024 rok. </w:t>
      </w:r>
      <w:r w:rsidRPr="00C70E3A">
        <w:rPr>
          <w:rFonts w:cs="Calibri"/>
          <w:bCs/>
          <w:iCs/>
          <w:szCs w:val="22"/>
        </w:rPr>
        <w:t>Podjęcie niniejszej uchwały nie ma wpływu na WPF m.st. Warszawy na rok 202</w:t>
      </w:r>
      <w:r w:rsidR="00F46101">
        <w:rPr>
          <w:rFonts w:cs="Calibri"/>
          <w:bCs/>
          <w:iCs/>
          <w:szCs w:val="22"/>
        </w:rPr>
        <w:t>4</w:t>
      </w:r>
      <w:r w:rsidRPr="00C70E3A">
        <w:rPr>
          <w:rFonts w:cs="Calibri"/>
          <w:bCs/>
          <w:iCs/>
          <w:szCs w:val="22"/>
        </w:rPr>
        <w:t xml:space="preserve"> – 2050.</w:t>
      </w:r>
    </w:p>
    <w:p w14:paraId="0877847A" w14:textId="77777777" w:rsidR="00CA33B9" w:rsidRDefault="00C70E3A" w:rsidP="00F83712">
      <w:pPr>
        <w:spacing w:before="240"/>
      </w:pPr>
      <w:r w:rsidRPr="00C70E3A">
        <w:t>Podjęcie niniejszej uchwały nie wywołuje skutków finansowych w załączniku dzielnicowym nr XIII dla Dzielnicy Wawer m.st. Warszawy do Budżetu m.st. Warszawy na 2024 rok.</w:t>
      </w:r>
    </w:p>
    <w:p w14:paraId="6C21F7E3" w14:textId="77777777" w:rsidR="00CA33B9" w:rsidRPr="00CA33B9" w:rsidRDefault="00CA33B9" w:rsidP="00CA33B9">
      <w:pPr>
        <w:pStyle w:val="Normalny1"/>
        <w:spacing w:line="300" w:lineRule="auto"/>
        <w:ind w:left="1418" w:firstLine="709"/>
        <w:jc w:val="center"/>
        <w:rPr>
          <w:rStyle w:val="normalchar1"/>
          <w:rFonts w:asciiTheme="minorHAnsi" w:hAnsiTheme="minorHAnsi" w:cstheme="minorHAnsi"/>
          <w:sz w:val="22"/>
          <w:szCs w:val="22"/>
        </w:rPr>
      </w:pPr>
      <w:r w:rsidRPr="00CA33B9">
        <w:rPr>
          <w:rStyle w:val="normalchar1"/>
          <w:rFonts w:asciiTheme="minorHAnsi" w:hAnsiTheme="minorHAnsi" w:cstheme="minorHAnsi"/>
          <w:sz w:val="22"/>
          <w:szCs w:val="22"/>
        </w:rPr>
        <w:t>BURMISTRZ</w:t>
      </w:r>
    </w:p>
    <w:p w14:paraId="6E2FA8D0" w14:textId="77777777" w:rsidR="00CA33B9" w:rsidRPr="00CA33B9" w:rsidRDefault="00CA33B9" w:rsidP="00CA33B9">
      <w:pPr>
        <w:pStyle w:val="Normalny1"/>
        <w:spacing w:line="300" w:lineRule="auto"/>
        <w:ind w:left="1418" w:firstLine="709"/>
        <w:jc w:val="center"/>
        <w:rPr>
          <w:rStyle w:val="normalchar1"/>
          <w:rFonts w:asciiTheme="minorHAnsi" w:hAnsiTheme="minorHAnsi" w:cstheme="minorHAnsi"/>
          <w:sz w:val="22"/>
          <w:szCs w:val="22"/>
        </w:rPr>
      </w:pPr>
      <w:r w:rsidRPr="00CA33B9">
        <w:rPr>
          <w:rStyle w:val="normalchar1"/>
          <w:rFonts w:asciiTheme="minorHAnsi" w:hAnsiTheme="minorHAnsi" w:cstheme="minorHAnsi"/>
          <w:sz w:val="22"/>
          <w:szCs w:val="22"/>
        </w:rPr>
        <w:t>DZIELNICY WAWER M.ST. WARSZAWY</w:t>
      </w:r>
    </w:p>
    <w:p w14:paraId="18FBA032" w14:textId="68CFD10C" w:rsidR="00C70E3A" w:rsidRPr="00CA33B9" w:rsidRDefault="00CA33B9" w:rsidP="00CA33B9">
      <w:pPr>
        <w:ind w:left="1418" w:firstLine="709"/>
        <w:jc w:val="center"/>
        <w:rPr>
          <w:rFonts w:asciiTheme="minorHAnsi" w:hAnsiTheme="minorHAnsi" w:cstheme="minorHAnsi"/>
        </w:rPr>
      </w:pPr>
      <w:r w:rsidRPr="00CA33B9">
        <w:rPr>
          <w:rStyle w:val="normalchar1"/>
          <w:rFonts w:asciiTheme="minorHAnsi" w:hAnsiTheme="minorHAnsi" w:cstheme="minorHAnsi"/>
          <w:szCs w:val="22"/>
        </w:rPr>
        <w:t>/-/ Paweł Michale</w:t>
      </w:r>
      <w:bookmarkEnd w:id="0"/>
      <w:r>
        <w:rPr>
          <w:rStyle w:val="normalchar1"/>
          <w:rFonts w:asciiTheme="minorHAnsi" w:hAnsiTheme="minorHAnsi" w:cstheme="minorHAnsi"/>
          <w:szCs w:val="22"/>
        </w:rPr>
        <w:t>c</w:t>
      </w:r>
    </w:p>
    <w:sectPr w:rsidR="00C70E3A" w:rsidRPr="00CA33B9" w:rsidSect="00CA33B9">
      <w:footerReference w:type="even" r:id="rId11"/>
      <w:footerReference w:type="default" r:id="rId12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1AFBD" w14:textId="77777777" w:rsidR="005F4E6D" w:rsidRDefault="005F4E6D">
      <w:r>
        <w:separator/>
      </w:r>
    </w:p>
  </w:endnote>
  <w:endnote w:type="continuationSeparator" w:id="0">
    <w:p w14:paraId="78FC1CA5" w14:textId="77777777" w:rsidR="005F4E6D" w:rsidRDefault="005F4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A0A7A" w14:textId="7151F93B" w:rsidR="008B3FE4" w:rsidRDefault="00F7737A" w:rsidP="004132F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B3FE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A33B9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4C0C476" w14:textId="77777777" w:rsidR="008B3FE4" w:rsidRDefault="008B3FE4" w:rsidP="004132F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17DA2" w14:textId="77777777" w:rsidR="000048AC" w:rsidRDefault="000048AC">
    <w:pPr>
      <w:pStyle w:val="Stopka"/>
      <w:jc w:val="right"/>
    </w:pPr>
  </w:p>
  <w:p w14:paraId="6E2D5936" w14:textId="77777777" w:rsidR="008B3FE4" w:rsidRDefault="008B3FE4" w:rsidP="004132F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8BA902" w14:textId="77777777" w:rsidR="005F4E6D" w:rsidRDefault="005F4E6D">
      <w:r>
        <w:separator/>
      </w:r>
    </w:p>
  </w:footnote>
  <w:footnote w:type="continuationSeparator" w:id="0">
    <w:p w14:paraId="78A6010E" w14:textId="77777777" w:rsidR="005F4E6D" w:rsidRDefault="005F4E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2643C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C570568"/>
    <w:multiLevelType w:val="hybridMultilevel"/>
    <w:tmpl w:val="1B585CF2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3FA5FE6">
      <w:start w:val="1"/>
      <w:numFmt w:val="bullet"/>
      <w:lvlText w:val=""/>
      <w:lvlJc w:val="left"/>
      <w:pPr>
        <w:tabs>
          <w:tab w:val="num" w:pos="1800"/>
        </w:tabs>
        <w:ind w:left="1494" w:hanging="54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0EB85A6A"/>
    <w:multiLevelType w:val="hybridMultilevel"/>
    <w:tmpl w:val="221E4114"/>
    <w:lvl w:ilvl="0" w:tplc="8DD6C5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8F192D"/>
    <w:multiLevelType w:val="hybridMultilevel"/>
    <w:tmpl w:val="9A0662FC"/>
    <w:lvl w:ilvl="0" w:tplc="C82278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9E5EEC"/>
    <w:multiLevelType w:val="hybridMultilevel"/>
    <w:tmpl w:val="4B38FE3E"/>
    <w:lvl w:ilvl="0" w:tplc="4EB633EA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1" w:tplc="4EB633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61EED6C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inorHAnsi" w:hAnsiTheme="minorHAnsi" w:hint="default"/>
      </w:rPr>
    </w:lvl>
    <w:lvl w:ilvl="3" w:tplc="77080F52">
      <w:start w:val="14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4"/>
        <w:szCs w:val="24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17C1B"/>
    <w:multiLevelType w:val="hybridMultilevel"/>
    <w:tmpl w:val="6262B084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 w15:restartNumberingAfterBreak="0">
    <w:nsid w:val="203E197D"/>
    <w:multiLevelType w:val="multilevel"/>
    <w:tmpl w:val="58E009C6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879CD"/>
    <w:multiLevelType w:val="hybridMultilevel"/>
    <w:tmpl w:val="00F060D4"/>
    <w:lvl w:ilvl="0" w:tplc="577CC1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2E176340"/>
    <w:multiLevelType w:val="multilevel"/>
    <w:tmpl w:val="A30451E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71425B"/>
    <w:multiLevelType w:val="hybridMultilevel"/>
    <w:tmpl w:val="B16C0E18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3FA5FE6">
      <w:start w:val="1"/>
      <w:numFmt w:val="bullet"/>
      <w:lvlText w:val=""/>
      <w:lvlJc w:val="left"/>
      <w:pPr>
        <w:tabs>
          <w:tab w:val="num" w:pos="1800"/>
        </w:tabs>
        <w:ind w:left="1494" w:hanging="54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 w15:restartNumberingAfterBreak="0">
    <w:nsid w:val="35B04DD1"/>
    <w:multiLevelType w:val="multilevel"/>
    <w:tmpl w:val="55DEBA4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i w:val="0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A422B88"/>
    <w:multiLevelType w:val="hybridMultilevel"/>
    <w:tmpl w:val="232E09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A8156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693C8E"/>
    <w:multiLevelType w:val="multilevel"/>
    <w:tmpl w:val="4DFC4FA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D767F4F"/>
    <w:multiLevelType w:val="multilevel"/>
    <w:tmpl w:val="58E009C6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CD7BDE"/>
    <w:multiLevelType w:val="hybridMultilevel"/>
    <w:tmpl w:val="74767388"/>
    <w:lvl w:ilvl="0" w:tplc="F0325A6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8"/>
        </w:tabs>
        <w:ind w:left="3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68"/>
        </w:tabs>
        <w:ind w:left="10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788"/>
        </w:tabs>
        <w:ind w:left="17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08"/>
        </w:tabs>
        <w:ind w:left="25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28"/>
        </w:tabs>
        <w:ind w:left="32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48"/>
        </w:tabs>
        <w:ind w:left="39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68"/>
        </w:tabs>
        <w:ind w:left="46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388"/>
        </w:tabs>
        <w:ind w:left="5388" w:hanging="180"/>
      </w:pPr>
    </w:lvl>
  </w:abstractNum>
  <w:abstractNum w:abstractNumId="15" w15:restartNumberingAfterBreak="0">
    <w:nsid w:val="6A212F8F"/>
    <w:multiLevelType w:val="hybridMultilevel"/>
    <w:tmpl w:val="815AF3A6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E65E60FA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6" w15:restartNumberingAfterBreak="0">
    <w:nsid w:val="6EDA62CF"/>
    <w:multiLevelType w:val="hybridMultilevel"/>
    <w:tmpl w:val="D90E76AE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767E53AA">
      <w:start w:val="2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1"/>
  </w:num>
  <w:num w:numId="4">
    <w:abstractNumId w:val="7"/>
  </w:num>
  <w:num w:numId="5">
    <w:abstractNumId w:val="15"/>
  </w:num>
  <w:num w:numId="6">
    <w:abstractNumId w:val="1"/>
  </w:num>
  <w:num w:numId="7">
    <w:abstractNumId w:val="16"/>
  </w:num>
  <w:num w:numId="8">
    <w:abstractNumId w:val="9"/>
  </w:num>
  <w:num w:numId="9">
    <w:abstractNumId w:val="0"/>
  </w:num>
  <w:num w:numId="10">
    <w:abstractNumId w:val="10"/>
  </w:num>
  <w:num w:numId="11">
    <w:abstractNumId w:val="2"/>
  </w:num>
  <w:num w:numId="12">
    <w:abstractNumId w:val="4"/>
  </w:num>
  <w:num w:numId="13">
    <w:abstractNumId w:val="12"/>
  </w:num>
  <w:num w:numId="14">
    <w:abstractNumId w:val="13"/>
  </w:num>
  <w:num w:numId="15">
    <w:abstractNumId w:val="14"/>
  </w:num>
  <w:num w:numId="16">
    <w:abstractNumId w:val="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276"/>
    <w:rsid w:val="000000ED"/>
    <w:rsid w:val="00002A27"/>
    <w:rsid w:val="000048AC"/>
    <w:rsid w:val="000108DE"/>
    <w:rsid w:val="00012D3A"/>
    <w:rsid w:val="0002110A"/>
    <w:rsid w:val="000231F7"/>
    <w:rsid w:val="00025E18"/>
    <w:rsid w:val="000321A6"/>
    <w:rsid w:val="00036D06"/>
    <w:rsid w:val="00042D2A"/>
    <w:rsid w:val="00051054"/>
    <w:rsid w:val="0005227D"/>
    <w:rsid w:val="00054046"/>
    <w:rsid w:val="00061164"/>
    <w:rsid w:val="000657AC"/>
    <w:rsid w:val="000666AF"/>
    <w:rsid w:val="00071231"/>
    <w:rsid w:val="000743E8"/>
    <w:rsid w:val="00077E2F"/>
    <w:rsid w:val="00086AB8"/>
    <w:rsid w:val="00086D84"/>
    <w:rsid w:val="00093C6B"/>
    <w:rsid w:val="000978E2"/>
    <w:rsid w:val="000A3029"/>
    <w:rsid w:val="000A461B"/>
    <w:rsid w:val="000C2BB0"/>
    <w:rsid w:val="000C4D87"/>
    <w:rsid w:val="000C4DC8"/>
    <w:rsid w:val="000C4F18"/>
    <w:rsid w:val="000D6D2C"/>
    <w:rsid w:val="000E3076"/>
    <w:rsid w:val="000E3D5A"/>
    <w:rsid w:val="000E534B"/>
    <w:rsid w:val="000E6642"/>
    <w:rsid w:val="000F0915"/>
    <w:rsid w:val="0010665C"/>
    <w:rsid w:val="0011156D"/>
    <w:rsid w:val="001144F1"/>
    <w:rsid w:val="001167F4"/>
    <w:rsid w:val="001175DD"/>
    <w:rsid w:val="00117C22"/>
    <w:rsid w:val="00122D51"/>
    <w:rsid w:val="0012593A"/>
    <w:rsid w:val="00125D59"/>
    <w:rsid w:val="00131B30"/>
    <w:rsid w:val="00136946"/>
    <w:rsid w:val="00137FB9"/>
    <w:rsid w:val="0014677A"/>
    <w:rsid w:val="00161D1D"/>
    <w:rsid w:val="00166160"/>
    <w:rsid w:val="00170BC0"/>
    <w:rsid w:val="00171316"/>
    <w:rsid w:val="00175821"/>
    <w:rsid w:val="001760C4"/>
    <w:rsid w:val="001820BA"/>
    <w:rsid w:val="00184622"/>
    <w:rsid w:val="00184FFE"/>
    <w:rsid w:val="001856E1"/>
    <w:rsid w:val="00185C23"/>
    <w:rsid w:val="00191669"/>
    <w:rsid w:val="0019343D"/>
    <w:rsid w:val="001962B5"/>
    <w:rsid w:val="001A2A54"/>
    <w:rsid w:val="001B053F"/>
    <w:rsid w:val="001B09AC"/>
    <w:rsid w:val="001B0A63"/>
    <w:rsid w:val="001B2D91"/>
    <w:rsid w:val="001B65AE"/>
    <w:rsid w:val="001B6BFF"/>
    <w:rsid w:val="001C3119"/>
    <w:rsid w:val="001C4B96"/>
    <w:rsid w:val="001C4DE2"/>
    <w:rsid w:val="001D19F6"/>
    <w:rsid w:val="001D1D46"/>
    <w:rsid w:val="001D65A4"/>
    <w:rsid w:val="001F30F3"/>
    <w:rsid w:val="00200FC2"/>
    <w:rsid w:val="00201022"/>
    <w:rsid w:val="002015EB"/>
    <w:rsid w:val="00206B3C"/>
    <w:rsid w:val="0021015B"/>
    <w:rsid w:val="00217165"/>
    <w:rsid w:val="00224063"/>
    <w:rsid w:val="00224C92"/>
    <w:rsid w:val="00235AC6"/>
    <w:rsid w:val="00245946"/>
    <w:rsid w:val="002542D0"/>
    <w:rsid w:val="00254906"/>
    <w:rsid w:val="00254F5D"/>
    <w:rsid w:val="0026232B"/>
    <w:rsid w:val="00262F71"/>
    <w:rsid w:val="002672E3"/>
    <w:rsid w:val="00273899"/>
    <w:rsid w:val="002939D1"/>
    <w:rsid w:val="002A1CBE"/>
    <w:rsid w:val="002A2A5E"/>
    <w:rsid w:val="002A4583"/>
    <w:rsid w:val="002B2C81"/>
    <w:rsid w:val="002B3460"/>
    <w:rsid w:val="002B5306"/>
    <w:rsid w:val="002C0CF2"/>
    <w:rsid w:val="002C5517"/>
    <w:rsid w:val="002C66F1"/>
    <w:rsid w:val="002D483B"/>
    <w:rsid w:val="002E21AC"/>
    <w:rsid w:val="002E7287"/>
    <w:rsid w:val="002F7165"/>
    <w:rsid w:val="002F73EF"/>
    <w:rsid w:val="00300922"/>
    <w:rsid w:val="0030608B"/>
    <w:rsid w:val="00310D5C"/>
    <w:rsid w:val="00313034"/>
    <w:rsid w:val="00314259"/>
    <w:rsid w:val="00317491"/>
    <w:rsid w:val="003216BD"/>
    <w:rsid w:val="00322D23"/>
    <w:rsid w:val="003231C9"/>
    <w:rsid w:val="00324C64"/>
    <w:rsid w:val="00330112"/>
    <w:rsid w:val="00337AF8"/>
    <w:rsid w:val="003406B7"/>
    <w:rsid w:val="003436F2"/>
    <w:rsid w:val="00344EE2"/>
    <w:rsid w:val="00350277"/>
    <w:rsid w:val="0035133C"/>
    <w:rsid w:val="00352909"/>
    <w:rsid w:val="003547F3"/>
    <w:rsid w:val="00357815"/>
    <w:rsid w:val="00371BD3"/>
    <w:rsid w:val="00371E9C"/>
    <w:rsid w:val="003750C4"/>
    <w:rsid w:val="00375BD3"/>
    <w:rsid w:val="00376460"/>
    <w:rsid w:val="00381682"/>
    <w:rsid w:val="00381714"/>
    <w:rsid w:val="00383E90"/>
    <w:rsid w:val="003857E3"/>
    <w:rsid w:val="003903C0"/>
    <w:rsid w:val="003969EA"/>
    <w:rsid w:val="0039782B"/>
    <w:rsid w:val="003A0041"/>
    <w:rsid w:val="003A42DF"/>
    <w:rsid w:val="003A7FFB"/>
    <w:rsid w:val="003B1ACF"/>
    <w:rsid w:val="003B1AF0"/>
    <w:rsid w:val="003C0A97"/>
    <w:rsid w:val="003C1FEC"/>
    <w:rsid w:val="003D2A34"/>
    <w:rsid w:val="003D7C32"/>
    <w:rsid w:val="003E02D5"/>
    <w:rsid w:val="003E093B"/>
    <w:rsid w:val="003E2388"/>
    <w:rsid w:val="003E26B4"/>
    <w:rsid w:val="003E368B"/>
    <w:rsid w:val="003E39C1"/>
    <w:rsid w:val="003E5A38"/>
    <w:rsid w:val="003E6AD4"/>
    <w:rsid w:val="003E6F84"/>
    <w:rsid w:val="003F6E2B"/>
    <w:rsid w:val="0040043D"/>
    <w:rsid w:val="004016F1"/>
    <w:rsid w:val="00406502"/>
    <w:rsid w:val="004132F2"/>
    <w:rsid w:val="0041402F"/>
    <w:rsid w:val="00416BF4"/>
    <w:rsid w:val="00420B5A"/>
    <w:rsid w:val="004250FC"/>
    <w:rsid w:val="00427F2F"/>
    <w:rsid w:val="004327E4"/>
    <w:rsid w:val="00450E47"/>
    <w:rsid w:val="00452D46"/>
    <w:rsid w:val="0045453C"/>
    <w:rsid w:val="00463F41"/>
    <w:rsid w:val="00465293"/>
    <w:rsid w:val="00467FDC"/>
    <w:rsid w:val="00471589"/>
    <w:rsid w:val="00474F62"/>
    <w:rsid w:val="00481C60"/>
    <w:rsid w:val="00482772"/>
    <w:rsid w:val="00486581"/>
    <w:rsid w:val="004874A1"/>
    <w:rsid w:val="00490BE8"/>
    <w:rsid w:val="00494398"/>
    <w:rsid w:val="004A0374"/>
    <w:rsid w:val="004A493B"/>
    <w:rsid w:val="004B280A"/>
    <w:rsid w:val="004B42CF"/>
    <w:rsid w:val="004C1432"/>
    <w:rsid w:val="004C4950"/>
    <w:rsid w:val="004C6275"/>
    <w:rsid w:val="004D3AD2"/>
    <w:rsid w:val="004D6E69"/>
    <w:rsid w:val="004E17EC"/>
    <w:rsid w:val="004E3104"/>
    <w:rsid w:val="004E3F8F"/>
    <w:rsid w:val="0050029B"/>
    <w:rsid w:val="0050085E"/>
    <w:rsid w:val="00500B3C"/>
    <w:rsid w:val="00504398"/>
    <w:rsid w:val="00505871"/>
    <w:rsid w:val="005132BA"/>
    <w:rsid w:val="005163A1"/>
    <w:rsid w:val="00517F9A"/>
    <w:rsid w:val="005208C5"/>
    <w:rsid w:val="005310AD"/>
    <w:rsid w:val="00533798"/>
    <w:rsid w:val="0053506C"/>
    <w:rsid w:val="00535CD8"/>
    <w:rsid w:val="005367FA"/>
    <w:rsid w:val="00542104"/>
    <w:rsid w:val="00544330"/>
    <w:rsid w:val="0054499C"/>
    <w:rsid w:val="00544DE9"/>
    <w:rsid w:val="00545018"/>
    <w:rsid w:val="005462C9"/>
    <w:rsid w:val="0055491D"/>
    <w:rsid w:val="00554DD5"/>
    <w:rsid w:val="00563606"/>
    <w:rsid w:val="005863F7"/>
    <w:rsid w:val="00591C3B"/>
    <w:rsid w:val="00592D3C"/>
    <w:rsid w:val="00595A20"/>
    <w:rsid w:val="0059749C"/>
    <w:rsid w:val="005975F6"/>
    <w:rsid w:val="005A3C8A"/>
    <w:rsid w:val="005B013D"/>
    <w:rsid w:val="005B0E6D"/>
    <w:rsid w:val="005B3236"/>
    <w:rsid w:val="005B3B49"/>
    <w:rsid w:val="005B3D8A"/>
    <w:rsid w:val="005B51A9"/>
    <w:rsid w:val="005B67E2"/>
    <w:rsid w:val="005C0664"/>
    <w:rsid w:val="005C4302"/>
    <w:rsid w:val="005C4D20"/>
    <w:rsid w:val="005D2759"/>
    <w:rsid w:val="005D4EE7"/>
    <w:rsid w:val="005E1BF1"/>
    <w:rsid w:val="005F3923"/>
    <w:rsid w:val="005F41C5"/>
    <w:rsid w:val="005F4A17"/>
    <w:rsid w:val="005F4E6D"/>
    <w:rsid w:val="005F502C"/>
    <w:rsid w:val="005F535D"/>
    <w:rsid w:val="00606F5F"/>
    <w:rsid w:val="00607897"/>
    <w:rsid w:val="0061106B"/>
    <w:rsid w:val="00611806"/>
    <w:rsid w:val="00611A28"/>
    <w:rsid w:val="00612330"/>
    <w:rsid w:val="00617185"/>
    <w:rsid w:val="00622B2D"/>
    <w:rsid w:val="00631383"/>
    <w:rsid w:val="00632372"/>
    <w:rsid w:val="00635272"/>
    <w:rsid w:val="00642AD0"/>
    <w:rsid w:val="00654CDA"/>
    <w:rsid w:val="00677EE8"/>
    <w:rsid w:val="006804A4"/>
    <w:rsid w:val="0068140E"/>
    <w:rsid w:val="0068334B"/>
    <w:rsid w:val="006842BC"/>
    <w:rsid w:val="00684CB0"/>
    <w:rsid w:val="00692E25"/>
    <w:rsid w:val="0069347E"/>
    <w:rsid w:val="0069411D"/>
    <w:rsid w:val="006A338D"/>
    <w:rsid w:val="006A7A78"/>
    <w:rsid w:val="006A7BCA"/>
    <w:rsid w:val="006B4E6C"/>
    <w:rsid w:val="006B582F"/>
    <w:rsid w:val="006C08DC"/>
    <w:rsid w:val="006C1F9A"/>
    <w:rsid w:val="006C463B"/>
    <w:rsid w:val="006C4942"/>
    <w:rsid w:val="006C69DD"/>
    <w:rsid w:val="006D1E61"/>
    <w:rsid w:val="006D26B3"/>
    <w:rsid w:val="006D3413"/>
    <w:rsid w:val="006D37ED"/>
    <w:rsid w:val="006D3901"/>
    <w:rsid w:val="006D6B26"/>
    <w:rsid w:val="006E1F88"/>
    <w:rsid w:val="006E1FA1"/>
    <w:rsid w:val="006E6276"/>
    <w:rsid w:val="006E6356"/>
    <w:rsid w:val="007011D3"/>
    <w:rsid w:val="007043F0"/>
    <w:rsid w:val="007050DB"/>
    <w:rsid w:val="00705903"/>
    <w:rsid w:val="00705DFD"/>
    <w:rsid w:val="00706113"/>
    <w:rsid w:val="00706B64"/>
    <w:rsid w:val="00706D8B"/>
    <w:rsid w:val="007134FD"/>
    <w:rsid w:val="00715D9D"/>
    <w:rsid w:val="0072087E"/>
    <w:rsid w:val="00725CDD"/>
    <w:rsid w:val="00726F3B"/>
    <w:rsid w:val="00731D12"/>
    <w:rsid w:val="00731E7F"/>
    <w:rsid w:val="00732D12"/>
    <w:rsid w:val="00740DBE"/>
    <w:rsid w:val="0074120E"/>
    <w:rsid w:val="007429E4"/>
    <w:rsid w:val="00743129"/>
    <w:rsid w:val="00744AFC"/>
    <w:rsid w:val="00750428"/>
    <w:rsid w:val="0075106A"/>
    <w:rsid w:val="00756E1D"/>
    <w:rsid w:val="00763388"/>
    <w:rsid w:val="007663CE"/>
    <w:rsid w:val="007663DD"/>
    <w:rsid w:val="00767ADD"/>
    <w:rsid w:val="00773498"/>
    <w:rsid w:val="007774A0"/>
    <w:rsid w:val="00781F8C"/>
    <w:rsid w:val="007825F6"/>
    <w:rsid w:val="007835DA"/>
    <w:rsid w:val="00791C3E"/>
    <w:rsid w:val="00792808"/>
    <w:rsid w:val="00792C78"/>
    <w:rsid w:val="00792F7B"/>
    <w:rsid w:val="00795254"/>
    <w:rsid w:val="00795284"/>
    <w:rsid w:val="007A3ABB"/>
    <w:rsid w:val="007A6FE7"/>
    <w:rsid w:val="007A7EDE"/>
    <w:rsid w:val="007B5B8F"/>
    <w:rsid w:val="007C17B5"/>
    <w:rsid w:val="007D0534"/>
    <w:rsid w:val="007D40CB"/>
    <w:rsid w:val="007D6A2C"/>
    <w:rsid w:val="007E22F6"/>
    <w:rsid w:val="007E2334"/>
    <w:rsid w:val="007E4DFC"/>
    <w:rsid w:val="007E5D96"/>
    <w:rsid w:val="007E6A90"/>
    <w:rsid w:val="007E7406"/>
    <w:rsid w:val="007F12DC"/>
    <w:rsid w:val="007F20AA"/>
    <w:rsid w:val="007F3D25"/>
    <w:rsid w:val="008073B8"/>
    <w:rsid w:val="0081047F"/>
    <w:rsid w:val="0081633A"/>
    <w:rsid w:val="008242B6"/>
    <w:rsid w:val="00825506"/>
    <w:rsid w:val="0083249E"/>
    <w:rsid w:val="00833FA1"/>
    <w:rsid w:val="00834E98"/>
    <w:rsid w:val="0084316B"/>
    <w:rsid w:val="00851205"/>
    <w:rsid w:val="0085435C"/>
    <w:rsid w:val="00856F51"/>
    <w:rsid w:val="008631EA"/>
    <w:rsid w:val="00866BE6"/>
    <w:rsid w:val="00871377"/>
    <w:rsid w:val="00880747"/>
    <w:rsid w:val="00881007"/>
    <w:rsid w:val="008834A6"/>
    <w:rsid w:val="008846F6"/>
    <w:rsid w:val="00885345"/>
    <w:rsid w:val="00885641"/>
    <w:rsid w:val="00894B3B"/>
    <w:rsid w:val="008951C8"/>
    <w:rsid w:val="008A4FF2"/>
    <w:rsid w:val="008A65CE"/>
    <w:rsid w:val="008B336A"/>
    <w:rsid w:val="008B3FE4"/>
    <w:rsid w:val="008B4ACB"/>
    <w:rsid w:val="008B78D6"/>
    <w:rsid w:val="008C0501"/>
    <w:rsid w:val="008C2699"/>
    <w:rsid w:val="008C3828"/>
    <w:rsid w:val="008C5E93"/>
    <w:rsid w:val="008D0CCE"/>
    <w:rsid w:val="008D2467"/>
    <w:rsid w:val="008D2E84"/>
    <w:rsid w:val="008D4D8E"/>
    <w:rsid w:val="008D6D9C"/>
    <w:rsid w:val="008D6F84"/>
    <w:rsid w:val="008E3E97"/>
    <w:rsid w:val="008E726C"/>
    <w:rsid w:val="008F2137"/>
    <w:rsid w:val="008F4AF7"/>
    <w:rsid w:val="008F78D7"/>
    <w:rsid w:val="0090044D"/>
    <w:rsid w:val="0090499B"/>
    <w:rsid w:val="00914107"/>
    <w:rsid w:val="00914550"/>
    <w:rsid w:val="0091461D"/>
    <w:rsid w:val="009156F4"/>
    <w:rsid w:val="00917213"/>
    <w:rsid w:val="00917B4D"/>
    <w:rsid w:val="00921A03"/>
    <w:rsid w:val="00930471"/>
    <w:rsid w:val="00933185"/>
    <w:rsid w:val="0093465A"/>
    <w:rsid w:val="00940CD0"/>
    <w:rsid w:val="009415CC"/>
    <w:rsid w:val="00945794"/>
    <w:rsid w:val="00950943"/>
    <w:rsid w:val="009512EB"/>
    <w:rsid w:val="00953D0B"/>
    <w:rsid w:val="0095667E"/>
    <w:rsid w:val="009839FC"/>
    <w:rsid w:val="0098656A"/>
    <w:rsid w:val="00990D48"/>
    <w:rsid w:val="009937A6"/>
    <w:rsid w:val="00993FAB"/>
    <w:rsid w:val="009977A2"/>
    <w:rsid w:val="009B35FF"/>
    <w:rsid w:val="009B39E1"/>
    <w:rsid w:val="009C0FF5"/>
    <w:rsid w:val="009C26D5"/>
    <w:rsid w:val="009C3B3F"/>
    <w:rsid w:val="009C65C4"/>
    <w:rsid w:val="009C7835"/>
    <w:rsid w:val="009D1471"/>
    <w:rsid w:val="009D1572"/>
    <w:rsid w:val="009D30B0"/>
    <w:rsid w:val="009D3810"/>
    <w:rsid w:val="009D4E8A"/>
    <w:rsid w:val="009D5512"/>
    <w:rsid w:val="009E0B99"/>
    <w:rsid w:val="009E1B09"/>
    <w:rsid w:val="009E4AEE"/>
    <w:rsid w:val="009E5233"/>
    <w:rsid w:val="009F5B3E"/>
    <w:rsid w:val="009F6933"/>
    <w:rsid w:val="00A03177"/>
    <w:rsid w:val="00A03CED"/>
    <w:rsid w:val="00A04798"/>
    <w:rsid w:val="00A06170"/>
    <w:rsid w:val="00A06BE0"/>
    <w:rsid w:val="00A10B0F"/>
    <w:rsid w:val="00A12143"/>
    <w:rsid w:val="00A21F1B"/>
    <w:rsid w:val="00A302AC"/>
    <w:rsid w:val="00A32554"/>
    <w:rsid w:val="00A41643"/>
    <w:rsid w:val="00A43F91"/>
    <w:rsid w:val="00A46443"/>
    <w:rsid w:val="00A4733F"/>
    <w:rsid w:val="00A50140"/>
    <w:rsid w:val="00A5579F"/>
    <w:rsid w:val="00A65C4C"/>
    <w:rsid w:val="00A65DE5"/>
    <w:rsid w:val="00A664E2"/>
    <w:rsid w:val="00A671C0"/>
    <w:rsid w:val="00A71608"/>
    <w:rsid w:val="00A728A6"/>
    <w:rsid w:val="00A80370"/>
    <w:rsid w:val="00A821F3"/>
    <w:rsid w:val="00A82BD7"/>
    <w:rsid w:val="00A83406"/>
    <w:rsid w:val="00A943E3"/>
    <w:rsid w:val="00A94DAA"/>
    <w:rsid w:val="00A95EF2"/>
    <w:rsid w:val="00A95F52"/>
    <w:rsid w:val="00A97542"/>
    <w:rsid w:val="00AA06E3"/>
    <w:rsid w:val="00AA416B"/>
    <w:rsid w:val="00AA464A"/>
    <w:rsid w:val="00AA49F7"/>
    <w:rsid w:val="00AA59F6"/>
    <w:rsid w:val="00AB2E0E"/>
    <w:rsid w:val="00AC116E"/>
    <w:rsid w:val="00AC3CAF"/>
    <w:rsid w:val="00AC4D2A"/>
    <w:rsid w:val="00AC551F"/>
    <w:rsid w:val="00AD45DF"/>
    <w:rsid w:val="00AE4D00"/>
    <w:rsid w:val="00AF5729"/>
    <w:rsid w:val="00B0066B"/>
    <w:rsid w:val="00B00822"/>
    <w:rsid w:val="00B02E20"/>
    <w:rsid w:val="00B05CE2"/>
    <w:rsid w:val="00B06089"/>
    <w:rsid w:val="00B13CCE"/>
    <w:rsid w:val="00B1666D"/>
    <w:rsid w:val="00B20699"/>
    <w:rsid w:val="00B20AE9"/>
    <w:rsid w:val="00B247F0"/>
    <w:rsid w:val="00B24C7C"/>
    <w:rsid w:val="00B25B04"/>
    <w:rsid w:val="00B26171"/>
    <w:rsid w:val="00B30C36"/>
    <w:rsid w:val="00B30E29"/>
    <w:rsid w:val="00B36A2C"/>
    <w:rsid w:val="00B4181D"/>
    <w:rsid w:val="00B42067"/>
    <w:rsid w:val="00B44281"/>
    <w:rsid w:val="00B449CC"/>
    <w:rsid w:val="00B46895"/>
    <w:rsid w:val="00B47C59"/>
    <w:rsid w:val="00B5561A"/>
    <w:rsid w:val="00B6453F"/>
    <w:rsid w:val="00B72B5B"/>
    <w:rsid w:val="00B73190"/>
    <w:rsid w:val="00B7424F"/>
    <w:rsid w:val="00B75754"/>
    <w:rsid w:val="00B7761A"/>
    <w:rsid w:val="00B77A1B"/>
    <w:rsid w:val="00B845BB"/>
    <w:rsid w:val="00B85192"/>
    <w:rsid w:val="00B85B9C"/>
    <w:rsid w:val="00B9114B"/>
    <w:rsid w:val="00B9764A"/>
    <w:rsid w:val="00BA2E53"/>
    <w:rsid w:val="00BB7252"/>
    <w:rsid w:val="00BB7E3A"/>
    <w:rsid w:val="00BC2E8D"/>
    <w:rsid w:val="00BC4CD3"/>
    <w:rsid w:val="00BC7DA0"/>
    <w:rsid w:val="00BD2073"/>
    <w:rsid w:val="00BD49D0"/>
    <w:rsid w:val="00BF0840"/>
    <w:rsid w:val="00BF452A"/>
    <w:rsid w:val="00C005F5"/>
    <w:rsid w:val="00C03201"/>
    <w:rsid w:val="00C1236F"/>
    <w:rsid w:val="00C12496"/>
    <w:rsid w:val="00C12D57"/>
    <w:rsid w:val="00C22290"/>
    <w:rsid w:val="00C3655A"/>
    <w:rsid w:val="00C366CC"/>
    <w:rsid w:val="00C37EF0"/>
    <w:rsid w:val="00C461C3"/>
    <w:rsid w:val="00C47268"/>
    <w:rsid w:val="00C478A0"/>
    <w:rsid w:val="00C50B90"/>
    <w:rsid w:val="00C522DF"/>
    <w:rsid w:val="00C52603"/>
    <w:rsid w:val="00C54CC2"/>
    <w:rsid w:val="00C63B43"/>
    <w:rsid w:val="00C6496A"/>
    <w:rsid w:val="00C70E3A"/>
    <w:rsid w:val="00C71AAE"/>
    <w:rsid w:val="00C802D0"/>
    <w:rsid w:val="00C80549"/>
    <w:rsid w:val="00C80CF5"/>
    <w:rsid w:val="00C82F4F"/>
    <w:rsid w:val="00C84342"/>
    <w:rsid w:val="00C84D44"/>
    <w:rsid w:val="00C86AEA"/>
    <w:rsid w:val="00C8719F"/>
    <w:rsid w:val="00C93016"/>
    <w:rsid w:val="00C96F14"/>
    <w:rsid w:val="00C9713B"/>
    <w:rsid w:val="00C973B8"/>
    <w:rsid w:val="00CA33B9"/>
    <w:rsid w:val="00CA5492"/>
    <w:rsid w:val="00CB1AAA"/>
    <w:rsid w:val="00CB2631"/>
    <w:rsid w:val="00CB395A"/>
    <w:rsid w:val="00CB5B43"/>
    <w:rsid w:val="00CC29B6"/>
    <w:rsid w:val="00CD6D50"/>
    <w:rsid w:val="00CF232E"/>
    <w:rsid w:val="00CF2704"/>
    <w:rsid w:val="00CF7E51"/>
    <w:rsid w:val="00D01AEA"/>
    <w:rsid w:val="00D04D71"/>
    <w:rsid w:val="00D07891"/>
    <w:rsid w:val="00D15EDD"/>
    <w:rsid w:val="00D16F3F"/>
    <w:rsid w:val="00D2518F"/>
    <w:rsid w:val="00D25E6C"/>
    <w:rsid w:val="00D3150F"/>
    <w:rsid w:val="00D31B39"/>
    <w:rsid w:val="00D3209B"/>
    <w:rsid w:val="00D337F8"/>
    <w:rsid w:val="00D34C65"/>
    <w:rsid w:val="00D35023"/>
    <w:rsid w:val="00D35749"/>
    <w:rsid w:val="00D35FF9"/>
    <w:rsid w:val="00D42721"/>
    <w:rsid w:val="00D450AF"/>
    <w:rsid w:val="00D46F1E"/>
    <w:rsid w:val="00D57C85"/>
    <w:rsid w:val="00D60283"/>
    <w:rsid w:val="00D66029"/>
    <w:rsid w:val="00D70609"/>
    <w:rsid w:val="00D82F22"/>
    <w:rsid w:val="00DA37D3"/>
    <w:rsid w:val="00DA666A"/>
    <w:rsid w:val="00DB0338"/>
    <w:rsid w:val="00DB587F"/>
    <w:rsid w:val="00DC250C"/>
    <w:rsid w:val="00DC51BB"/>
    <w:rsid w:val="00DC5921"/>
    <w:rsid w:val="00DC797A"/>
    <w:rsid w:val="00DD4A3A"/>
    <w:rsid w:val="00DD5B96"/>
    <w:rsid w:val="00DE15BC"/>
    <w:rsid w:val="00DE44D7"/>
    <w:rsid w:val="00DF57CB"/>
    <w:rsid w:val="00E0484C"/>
    <w:rsid w:val="00E054BC"/>
    <w:rsid w:val="00E07131"/>
    <w:rsid w:val="00E078D0"/>
    <w:rsid w:val="00E130B4"/>
    <w:rsid w:val="00E14F67"/>
    <w:rsid w:val="00E2190C"/>
    <w:rsid w:val="00E24F10"/>
    <w:rsid w:val="00E325D7"/>
    <w:rsid w:val="00E32E78"/>
    <w:rsid w:val="00E33CD8"/>
    <w:rsid w:val="00E3478E"/>
    <w:rsid w:val="00E3531C"/>
    <w:rsid w:val="00E35B30"/>
    <w:rsid w:val="00E4604E"/>
    <w:rsid w:val="00E476ED"/>
    <w:rsid w:val="00E52417"/>
    <w:rsid w:val="00E525BD"/>
    <w:rsid w:val="00E61678"/>
    <w:rsid w:val="00E66A32"/>
    <w:rsid w:val="00E7129E"/>
    <w:rsid w:val="00E7211F"/>
    <w:rsid w:val="00E72B8D"/>
    <w:rsid w:val="00E73D31"/>
    <w:rsid w:val="00E75624"/>
    <w:rsid w:val="00E758F0"/>
    <w:rsid w:val="00E75A6A"/>
    <w:rsid w:val="00E83318"/>
    <w:rsid w:val="00E8563A"/>
    <w:rsid w:val="00E905B9"/>
    <w:rsid w:val="00E92E29"/>
    <w:rsid w:val="00E94415"/>
    <w:rsid w:val="00E97CE7"/>
    <w:rsid w:val="00EA65CB"/>
    <w:rsid w:val="00EA6AA9"/>
    <w:rsid w:val="00EB02ED"/>
    <w:rsid w:val="00EC1846"/>
    <w:rsid w:val="00EC2C1B"/>
    <w:rsid w:val="00EC2D27"/>
    <w:rsid w:val="00EC460B"/>
    <w:rsid w:val="00EC4F2C"/>
    <w:rsid w:val="00EC6C3C"/>
    <w:rsid w:val="00EC754A"/>
    <w:rsid w:val="00ED1C81"/>
    <w:rsid w:val="00ED47EE"/>
    <w:rsid w:val="00EE10A4"/>
    <w:rsid w:val="00EE5463"/>
    <w:rsid w:val="00EE6B8A"/>
    <w:rsid w:val="00EE73F2"/>
    <w:rsid w:val="00EF5E49"/>
    <w:rsid w:val="00EF6ACC"/>
    <w:rsid w:val="00EF6E52"/>
    <w:rsid w:val="00F07558"/>
    <w:rsid w:val="00F22E00"/>
    <w:rsid w:val="00F31533"/>
    <w:rsid w:val="00F3535F"/>
    <w:rsid w:val="00F45AC9"/>
    <w:rsid w:val="00F46066"/>
    <w:rsid w:val="00F46101"/>
    <w:rsid w:val="00F461CE"/>
    <w:rsid w:val="00F501EB"/>
    <w:rsid w:val="00F52DFD"/>
    <w:rsid w:val="00F604A0"/>
    <w:rsid w:val="00F7217B"/>
    <w:rsid w:val="00F7285E"/>
    <w:rsid w:val="00F75264"/>
    <w:rsid w:val="00F7737A"/>
    <w:rsid w:val="00F77A5B"/>
    <w:rsid w:val="00F80D51"/>
    <w:rsid w:val="00F812B9"/>
    <w:rsid w:val="00F83712"/>
    <w:rsid w:val="00F84737"/>
    <w:rsid w:val="00F95288"/>
    <w:rsid w:val="00F9528D"/>
    <w:rsid w:val="00FA0276"/>
    <w:rsid w:val="00FA02DB"/>
    <w:rsid w:val="00FA50FD"/>
    <w:rsid w:val="00FA51CE"/>
    <w:rsid w:val="00FA51E8"/>
    <w:rsid w:val="00FA63CD"/>
    <w:rsid w:val="00FB0430"/>
    <w:rsid w:val="00FB1327"/>
    <w:rsid w:val="00FB322E"/>
    <w:rsid w:val="00FC3FD8"/>
    <w:rsid w:val="00FC5AC4"/>
    <w:rsid w:val="00FC661C"/>
    <w:rsid w:val="00FE1535"/>
    <w:rsid w:val="00FE31E8"/>
    <w:rsid w:val="00FE527A"/>
    <w:rsid w:val="00FE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789BE6"/>
  <w15:docId w15:val="{88F6C5FF-74B9-4FA5-B0AB-14E170F8E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6581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486581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E92E29"/>
    <w:rPr>
      <w:sz w:val="20"/>
      <w:szCs w:val="20"/>
    </w:rPr>
  </w:style>
  <w:style w:type="character" w:styleId="Odwoanieprzypisudolnego">
    <w:name w:val="footnote reference"/>
    <w:semiHidden/>
    <w:rsid w:val="00E92E29"/>
    <w:rPr>
      <w:vertAlign w:val="superscript"/>
    </w:rPr>
  </w:style>
  <w:style w:type="paragraph" w:styleId="Tekstdymka">
    <w:name w:val="Balloon Text"/>
    <w:basedOn w:val="Normalny"/>
    <w:semiHidden/>
    <w:rsid w:val="003A0041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4132F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132F2"/>
  </w:style>
  <w:style w:type="paragraph" w:styleId="Nagwek">
    <w:name w:val="header"/>
    <w:basedOn w:val="Normalny"/>
    <w:link w:val="NagwekZnak"/>
    <w:rsid w:val="00B24C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24C7C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24C7C"/>
    <w:rPr>
      <w:sz w:val="24"/>
      <w:szCs w:val="24"/>
    </w:rPr>
  </w:style>
  <w:style w:type="character" w:styleId="Odwoaniedokomentarza">
    <w:name w:val="annotation reference"/>
    <w:basedOn w:val="Domylnaczcionkaakapitu"/>
    <w:rsid w:val="00AA49F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A49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A49F7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A49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A49F7"/>
    <w:rPr>
      <w:rFonts w:ascii="Calibri" w:hAnsi="Calibri"/>
      <w:b/>
      <w:bCs/>
    </w:rPr>
  </w:style>
  <w:style w:type="paragraph" w:styleId="Poprawka">
    <w:name w:val="Revision"/>
    <w:hidden/>
    <w:uiPriority w:val="99"/>
    <w:semiHidden/>
    <w:rsid w:val="003D2A34"/>
    <w:rPr>
      <w:rFonts w:ascii="Calibri" w:hAnsi="Calibri"/>
      <w:sz w:val="22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5B3D8A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3D8A"/>
    <w:rPr>
      <w:rFonts w:ascii="Calibri" w:eastAsiaTheme="majorEastAsia" w:hAnsi="Calibri" w:cstheme="majorBidi"/>
      <w:b/>
      <w:kern w:val="28"/>
      <w:sz w:val="22"/>
      <w:szCs w:val="56"/>
    </w:rPr>
  </w:style>
  <w:style w:type="paragraph" w:styleId="NormalnyWeb">
    <w:name w:val="Normal (Web)"/>
    <w:basedOn w:val="Normalny"/>
    <w:rsid w:val="007B5B8F"/>
    <w:pPr>
      <w:spacing w:before="100" w:beforeAutospacing="1" w:after="119" w:line="240" w:lineRule="auto"/>
    </w:pPr>
    <w:rPr>
      <w:rFonts w:ascii="Times New Roman" w:hAnsi="Times New Roman"/>
      <w:sz w:val="24"/>
    </w:rPr>
  </w:style>
  <w:style w:type="character" w:customStyle="1" w:styleId="TekstprzypisudolnegoZnak">
    <w:name w:val="Tekst przypisu dolnego Znak"/>
    <w:link w:val="Tekstprzypisudolnego"/>
    <w:semiHidden/>
    <w:rsid w:val="007B5B8F"/>
    <w:rPr>
      <w:rFonts w:ascii="Calibri" w:hAnsi="Calibri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545018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545018"/>
    <w:rPr>
      <w:rFonts w:ascii="Calibri" w:eastAsiaTheme="minorHAnsi" w:hAnsi="Calibri" w:cstheme="minorBidi"/>
      <w:sz w:val="22"/>
      <w:szCs w:val="21"/>
      <w:lang w:eastAsia="en-US"/>
    </w:rPr>
  </w:style>
  <w:style w:type="table" w:styleId="Tabela-Siatka">
    <w:name w:val="Table Grid"/>
    <w:basedOn w:val="Standardowy"/>
    <w:uiPriority w:val="59"/>
    <w:rsid w:val="00EE5463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EE5463"/>
    <w:rPr>
      <w:b/>
      <w:bCs/>
    </w:rPr>
  </w:style>
  <w:style w:type="character" w:customStyle="1" w:styleId="hgkelc">
    <w:name w:val="hgkelc"/>
    <w:rsid w:val="00EE5463"/>
  </w:style>
  <w:style w:type="paragraph" w:customStyle="1" w:styleId="Normalny1">
    <w:name w:val="Normalny1"/>
    <w:basedOn w:val="Normalny"/>
    <w:rsid w:val="00CA33B9"/>
    <w:pPr>
      <w:spacing w:after="0" w:line="240" w:lineRule="auto"/>
    </w:pPr>
    <w:rPr>
      <w:rFonts w:ascii="Times New Roman" w:eastAsia="Calibri" w:hAnsi="Times New Roman"/>
      <w:sz w:val="24"/>
    </w:rPr>
  </w:style>
  <w:style w:type="character" w:customStyle="1" w:styleId="normalchar1">
    <w:name w:val="normal__char1"/>
    <w:rsid w:val="00CA33B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3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2663B-5B63-4831-B2B7-BC25C74F2D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02136B-19E3-47D7-8B58-E598A06EAD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746D38-AD1A-47B7-99E8-2A3F1FCE48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820518-F62A-4D65-801A-639360E5A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1013</Words>
  <Characters>6081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>Toshiba</Company>
  <LinksUpToDate>false</LinksUpToDate>
  <CharactersWithSpaces>7080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ikobus</dc:creator>
  <cp:lastModifiedBy>Gubis Małgorzata (RW)</cp:lastModifiedBy>
  <cp:revision>4</cp:revision>
  <cp:lastPrinted>2024-05-29T07:20:00Z</cp:lastPrinted>
  <dcterms:created xsi:type="dcterms:W3CDTF">2024-08-09T09:02:00Z</dcterms:created>
  <dcterms:modified xsi:type="dcterms:W3CDTF">2024-08-20T10:03:00Z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